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6" w:rsidRPr="00197406" w:rsidRDefault="00197406" w:rsidP="00707B65">
      <w:pPr>
        <w:jc w:val="center"/>
        <w:rPr>
          <w:b/>
          <w:sz w:val="40"/>
          <w:szCs w:val="40"/>
        </w:rPr>
      </w:pPr>
      <w:r w:rsidRPr="00197406">
        <w:rPr>
          <w:b/>
          <w:sz w:val="40"/>
          <w:szCs w:val="40"/>
        </w:rPr>
        <w:t>Муниципальное общеобразовательное учреждение</w:t>
      </w:r>
    </w:p>
    <w:p w:rsidR="00197406" w:rsidRPr="00197406" w:rsidRDefault="00197406" w:rsidP="00707B65">
      <w:pPr>
        <w:jc w:val="center"/>
        <w:rPr>
          <w:b/>
          <w:sz w:val="40"/>
          <w:szCs w:val="40"/>
        </w:rPr>
      </w:pPr>
      <w:r w:rsidRPr="00197406">
        <w:rPr>
          <w:b/>
          <w:sz w:val="40"/>
          <w:szCs w:val="40"/>
        </w:rPr>
        <w:t>Основная общеобразовательная школа села Джуен</w:t>
      </w:r>
    </w:p>
    <w:p w:rsidR="00197406" w:rsidRPr="00197406" w:rsidRDefault="00197406" w:rsidP="00707B65">
      <w:pPr>
        <w:jc w:val="center"/>
        <w:rPr>
          <w:b/>
          <w:sz w:val="40"/>
          <w:szCs w:val="40"/>
        </w:rPr>
      </w:pPr>
      <w:r w:rsidRPr="00197406">
        <w:rPr>
          <w:b/>
          <w:sz w:val="40"/>
          <w:szCs w:val="40"/>
        </w:rPr>
        <w:t>Амурского муниципального района</w:t>
      </w:r>
    </w:p>
    <w:p w:rsidR="00197406" w:rsidRPr="00197406" w:rsidRDefault="00197406" w:rsidP="00707B65">
      <w:pPr>
        <w:jc w:val="center"/>
        <w:rPr>
          <w:b/>
          <w:sz w:val="40"/>
          <w:szCs w:val="40"/>
        </w:rPr>
      </w:pPr>
      <w:r w:rsidRPr="00197406">
        <w:rPr>
          <w:b/>
          <w:sz w:val="40"/>
          <w:szCs w:val="40"/>
        </w:rPr>
        <w:t>Хабаровского края</w:t>
      </w:r>
    </w:p>
    <w:p w:rsidR="00197406" w:rsidRDefault="00197406" w:rsidP="00707B65">
      <w:pPr>
        <w:jc w:val="center"/>
        <w:rPr>
          <w:b/>
          <w:sz w:val="40"/>
          <w:szCs w:val="40"/>
        </w:rPr>
      </w:pPr>
    </w:p>
    <w:p w:rsidR="00197406" w:rsidRDefault="00197406" w:rsidP="00707B65">
      <w:pPr>
        <w:jc w:val="center"/>
        <w:rPr>
          <w:b/>
          <w:sz w:val="40"/>
          <w:szCs w:val="40"/>
        </w:rPr>
      </w:pPr>
    </w:p>
    <w:p w:rsidR="00197406" w:rsidRDefault="00197406" w:rsidP="00707B65">
      <w:pPr>
        <w:jc w:val="center"/>
        <w:rPr>
          <w:b/>
          <w:sz w:val="40"/>
          <w:szCs w:val="40"/>
        </w:rPr>
      </w:pPr>
    </w:p>
    <w:p w:rsidR="00197406" w:rsidRDefault="00197406" w:rsidP="00707B65">
      <w:pPr>
        <w:jc w:val="center"/>
        <w:rPr>
          <w:b/>
          <w:sz w:val="40"/>
          <w:szCs w:val="40"/>
        </w:rPr>
      </w:pPr>
    </w:p>
    <w:p w:rsidR="00197406" w:rsidRPr="00197406" w:rsidRDefault="00197406" w:rsidP="00707B65">
      <w:pPr>
        <w:jc w:val="center"/>
        <w:rPr>
          <w:b/>
          <w:sz w:val="40"/>
          <w:szCs w:val="40"/>
        </w:rPr>
      </w:pPr>
    </w:p>
    <w:p w:rsidR="00707B65" w:rsidRPr="00197406" w:rsidRDefault="00707B65" w:rsidP="00707B65">
      <w:pPr>
        <w:jc w:val="center"/>
        <w:rPr>
          <w:rFonts w:ascii="Arial" w:hAnsi="Arial" w:cs="Arial"/>
          <w:b/>
          <w:sz w:val="96"/>
          <w:szCs w:val="96"/>
        </w:rPr>
      </w:pPr>
      <w:r w:rsidRPr="00197406">
        <w:rPr>
          <w:rFonts w:ascii="Arial" w:hAnsi="Arial" w:cs="Arial"/>
          <w:b/>
          <w:sz w:val="96"/>
          <w:szCs w:val="96"/>
        </w:rPr>
        <w:t>Проект</w:t>
      </w:r>
    </w:p>
    <w:p w:rsidR="00ED4105" w:rsidRPr="00197406" w:rsidRDefault="00707B65" w:rsidP="00707B65">
      <w:pPr>
        <w:pStyle w:val="1"/>
        <w:jc w:val="center"/>
        <w:rPr>
          <w:sz w:val="96"/>
          <w:szCs w:val="96"/>
        </w:rPr>
      </w:pPr>
      <w:r w:rsidRPr="00197406">
        <w:rPr>
          <w:sz w:val="96"/>
          <w:szCs w:val="96"/>
        </w:rPr>
        <w:t>«Сеть культурного наследия»</w:t>
      </w:r>
    </w:p>
    <w:p w:rsidR="00707B65" w:rsidRDefault="00707B65"/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  <w:r>
        <w:rPr>
          <w:b/>
        </w:rPr>
        <w:t>2011</w:t>
      </w:r>
    </w:p>
    <w:p w:rsidR="00707B65" w:rsidRPr="00197406" w:rsidRDefault="00707B65" w:rsidP="00707B65">
      <w:pPr>
        <w:jc w:val="center"/>
        <w:rPr>
          <w:b/>
          <w:sz w:val="28"/>
          <w:szCs w:val="28"/>
        </w:rPr>
      </w:pPr>
      <w:r w:rsidRPr="00197406">
        <w:rPr>
          <w:b/>
          <w:sz w:val="28"/>
          <w:szCs w:val="28"/>
        </w:rPr>
        <w:lastRenderedPageBreak/>
        <w:t>ЧАСТЬ I</w:t>
      </w:r>
    </w:p>
    <w:p w:rsidR="00707B65" w:rsidRPr="00197406" w:rsidRDefault="00707B65" w:rsidP="00707B65">
      <w:pPr>
        <w:jc w:val="center"/>
        <w:rPr>
          <w:b/>
          <w:sz w:val="28"/>
          <w:szCs w:val="28"/>
        </w:rPr>
      </w:pPr>
    </w:p>
    <w:p w:rsidR="00707B65" w:rsidRPr="00197406" w:rsidRDefault="00707B65" w:rsidP="00707B65">
      <w:pPr>
        <w:jc w:val="center"/>
        <w:rPr>
          <w:b/>
          <w:sz w:val="28"/>
          <w:szCs w:val="28"/>
        </w:rPr>
      </w:pPr>
      <w:r w:rsidRPr="00197406">
        <w:rPr>
          <w:b/>
          <w:sz w:val="28"/>
          <w:szCs w:val="28"/>
        </w:rPr>
        <w:t>КРАТКАЯ ИНФОРМАЦИЯ О ПРОЕКТЕ</w:t>
      </w:r>
    </w:p>
    <w:p w:rsidR="00707B65" w:rsidRPr="00197406" w:rsidRDefault="00707B65" w:rsidP="00707B6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707B65" w:rsidRPr="00EE7067" w:rsidRDefault="00855FE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7B65" w:rsidRPr="00EE7067">
              <w:rPr>
                <w:sz w:val="28"/>
                <w:szCs w:val="28"/>
              </w:rPr>
              <w:t>Сеть культурного наследия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>Какую проблему решает Ваш проект?</w:t>
            </w:r>
          </w:p>
        </w:tc>
        <w:tc>
          <w:tcPr>
            <w:tcW w:w="4786" w:type="dxa"/>
          </w:tcPr>
          <w:p w:rsidR="00707B65" w:rsidRPr="00EE7067" w:rsidRDefault="00707B65" w:rsidP="00197406">
            <w:pPr>
              <w:rPr>
                <w:spacing w:val="20"/>
                <w:sz w:val="28"/>
                <w:szCs w:val="28"/>
              </w:rPr>
            </w:pPr>
            <w:r w:rsidRPr="00EE7067">
              <w:rPr>
                <w:spacing w:val="20"/>
                <w:sz w:val="28"/>
                <w:szCs w:val="28"/>
              </w:rPr>
              <w:t>Модернизация работы этнографического музея «Живая нить времен» путем применения информационно-коммуникационных технологий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EE7067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 xml:space="preserve">Краткое описание предполагаемой по проекту деятельности </w:t>
            </w:r>
          </w:p>
        </w:tc>
        <w:tc>
          <w:tcPr>
            <w:tcW w:w="4786" w:type="dxa"/>
          </w:tcPr>
          <w:p w:rsidR="00707B65" w:rsidRPr="00EE7067" w:rsidRDefault="00707B65" w:rsidP="00197406">
            <w:pPr>
              <w:rPr>
                <w:sz w:val="28"/>
                <w:szCs w:val="28"/>
              </w:rPr>
            </w:pPr>
            <w:r w:rsidRPr="00EE7067">
              <w:rPr>
                <w:sz w:val="28"/>
                <w:szCs w:val="28"/>
              </w:rPr>
              <w:t>Создание базы данных музейных коллекций</w:t>
            </w:r>
          </w:p>
          <w:p w:rsidR="00707B65" w:rsidRPr="00EE7067" w:rsidRDefault="00707B65" w:rsidP="00197406">
            <w:pPr>
              <w:rPr>
                <w:color w:val="000000"/>
                <w:sz w:val="28"/>
                <w:szCs w:val="28"/>
              </w:rPr>
            </w:pPr>
            <w:r w:rsidRPr="00EE7067">
              <w:rPr>
                <w:color w:val="000000"/>
                <w:sz w:val="28"/>
                <w:szCs w:val="28"/>
              </w:rPr>
              <w:t xml:space="preserve">Оформление учётной документации </w:t>
            </w:r>
          </w:p>
          <w:p w:rsidR="00EE7067" w:rsidRPr="00EE7067" w:rsidRDefault="00EE7067" w:rsidP="00EE7067">
            <w:pPr>
              <w:rPr>
                <w:sz w:val="28"/>
                <w:szCs w:val="28"/>
              </w:rPr>
            </w:pPr>
            <w:r w:rsidRPr="00EE7067">
              <w:rPr>
                <w:sz w:val="28"/>
                <w:szCs w:val="28"/>
              </w:rPr>
              <w:t>Публикация путеводителя</w:t>
            </w:r>
            <w:r w:rsidR="008F7D20">
              <w:rPr>
                <w:sz w:val="28"/>
                <w:szCs w:val="28"/>
              </w:rPr>
              <w:t xml:space="preserve"> о музее</w:t>
            </w:r>
            <w:r w:rsidRPr="00EE7067">
              <w:rPr>
                <w:sz w:val="28"/>
                <w:szCs w:val="28"/>
              </w:rPr>
              <w:t>, информационных материалов для посетителей, электронных изданий, публикаций в ИНТЕРНЕТ.</w:t>
            </w:r>
          </w:p>
          <w:p w:rsidR="00EE7067" w:rsidRPr="00EE7067" w:rsidRDefault="00EE7067" w:rsidP="00197406">
            <w:pPr>
              <w:rPr>
                <w:sz w:val="28"/>
                <w:szCs w:val="28"/>
              </w:rPr>
            </w:pPr>
            <w:r w:rsidRPr="00EE7067">
              <w:rPr>
                <w:sz w:val="28"/>
                <w:szCs w:val="28"/>
              </w:rPr>
              <w:t>Привлечение школьников к музейной работе</w:t>
            </w:r>
          </w:p>
          <w:p w:rsidR="00707B65" w:rsidRPr="00EE7067" w:rsidRDefault="00707B65" w:rsidP="00EE7067">
            <w:pPr>
              <w:rPr>
                <w:sz w:val="28"/>
                <w:szCs w:val="28"/>
              </w:rPr>
            </w:pPr>
            <w:r w:rsidRPr="00EE7067">
              <w:rPr>
                <w:sz w:val="28"/>
                <w:szCs w:val="28"/>
              </w:rPr>
              <w:t xml:space="preserve">Поиск партнеров для реализации данного проекта 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>Краткое описание исполнителей проекта</w:t>
            </w:r>
          </w:p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D20" w:rsidRDefault="008F7D2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реализации данного проекта будут принимать участие:</w:t>
            </w:r>
          </w:p>
          <w:p w:rsidR="008F7D20" w:rsidRDefault="008F7D2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проекта</w:t>
            </w:r>
          </w:p>
          <w:p w:rsidR="008F7D20" w:rsidRDefault="008F7D2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  <w:p w:rsidR="00707B65" w:rsidRDefault="008F7D2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EE3190" w:rsidRPr="00EE7067" w:rsidRDefault="00EE319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707B65" w:rsidRPr="00EE7067" w:rsidRDefault="00707B65" w:rsidP="00197406">
            <w:pPr>
              <w:rPr>
                <w:sz w:val="28"/>
                <w:szCs w:val="28"/>
              </w:rPr>
            </w:pPr>
            <w:r w:rsidRPr="00EE7067">
              <w:rPr>
                <w:sz w:val="28"/>
                <w:szCs w:val="28"/>
              </w:rPr>
              <w:t>Старшеклассники</w:t>
            </w:r>
          </w:p>
          <w:p w:rsidR="00707B65" w:rsidRPr="00EE7067" w:rsidRDefault="00707B65" w:rsidP="00197406">
            <w:pPr>
              <w:rPr>
                <w:sz w:val="28"/>
                <w:szCs w:val="28"/>
              </w:rPr>
            </w:pPr>
            <w:r w:rsidRPr="00EE7067">
              <w:rPr>
                <w:sz w:val="28"/>
                <w:szCs w:val="28"/>
              </w:rPr>
              <w:t>Главный бухгалтер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>Район реализации проекта</w:t>
            </w:r>
          </w:p>
        </w:tc>
        <w:tc>
          <w:tcPr>
            <w:tcW w:w="4786" w:type="dxa"/>
          </w:tcPr>
          <w:p w:rsidR="00707B65" w:rsidRPr="00EE7067" w:rsidRDefault="008F7D2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музея в МОУ ООШ с.Джуен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8F7D20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 xml:space="preserve">Продолжительность проекта </w:t>
            </w:r>
          </w:p>
        </w:tc>
        <w:tc>
          <w:tcPr>
            <w:tcW w:w="4786" w:type="dxa"/>
          </w:tcPr>
          <w:p w:rsidR="00707B65" w:rsidRPr="00EE7067" w:rsidRDefault="00EE319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месяца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>Дата начала проекта</w:t>
            </w:r>
          </w:p>
        </w:tc>
        <w:tc>
          <w:tcPr>
            <w:tcW w:w="4786" w:type="dxa"/>
          </w:tcPr>
          <w:p w:rsidR="00707B65" w:rsidRPr="00EE7067" w:rsidRDefault="00EE319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="00034B90">
              <w:rPr>
                <w:sz w:val="28"/>
                <w:szCs w:val="28"/>
              </w:rPr>
              <w:t>.2011</w:t>
            </w:r>
            <w:r w:rsidR="00707B65" w:rsidRPr="00EE7067">
              <w:rPr>
                <w:sz w:val="28"/>
                <w:szCs w:val="28"/>
              </w:rPr>
              <w:t>г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>Дата окончания проекта</w:t>
            </w:r>
          </w:p>
        </w:tc>
        <w:tc>
          <w:tcPr>
            <w:tcW w:w="4786" w:type="dxa"/>
          </w:tcPr>
          <w:p w:rsidR="00707B65" w:rsidRPr="00EE7067" w:rsidRDefault="00EE319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01.03.2012</w:t>
            </w:r>
            <w:r w:rsidR="00707B65" w:rsidRPr="00EE7067">
              <w:rPr>
                <w:sz w:val="28"/>
                <w:szCs w:val="28"/>
              </w:rPr>
              <w:t>г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 xml:space="preserve">Запрашиваемые средства гранта </w:t>
            </w:r>
          </w:p>
        </w:tc>
        <w:tc>
          <w:tcPr>
            <w:tcW w:w="4786" w:type="dxa"/>
          </w:tcPr>
          <w:p w:rsidR="00707B65" w:rsidRPr="00EE7067" w:rsidRDefault="008F7D2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07B65" w:rsidRPr="00EE7067">
              <w:rPr>
                <w:sz w:val="28"/>
                <w:szCs w:val="28"/>
              </w:rPr>
              <w:t> 000 рублей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 xml:space="preserve">Взнос заявителя </w:t>
            </w:r>
          </w:p>
        </w:tc>
        <w:tc>
          <w:tcPr>
            <w:tcW w:w="4786" w:type="dxa"/>
          </w:tcPr>
          <w:p w:rsidR="00707B65" w:rsidRPr="00EE7067" w:rsidRDefault="00EE319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07B65" w:rsidRPr="00EE7067">
              <w:rPr>
                <w:sz w:val="28"/>
                <w:szCs w:val="28"/>
              </w:rPr>
              <w:t> 000 рублей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 xml:space="preserve">Средства из других источников </w:t>
            </w:r>
          </w:p>
        </w:tc>
        <w:tc>
          <w:tcPr>
            <w:tcW w:w="4786" w:type="dxa"/>
          </w:tcPr>
          <w:p w:rsidR="00707B65" w:rsidRPr="00EE7067" w:rsidRDefault="008F7D2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07B65" w:rsidRPr="00EE7067">
              <w:rPr>
                <w:sz w:val="28"/>
                <w:szCs w:val="28"/>
              </w:rPr>
              <w:t>000 рублей</w:t>
            </w:r>
          </w:p>
        </w:tc>
      </w:tr>
      <w:tr w:rsidR="00707B65" w:rsidTr="00197406">
        <w:tc>
          <w:tcPr>
            <w:tcW w:w="4785" w:type="dxa"/>
          </w:tcPr>
          <w:p w:rsidR="00707B65" w:rsidRPr="00EE7067" w:rsidRDefault="00707B65" w:rsidP="00197406">
            <w:pPr>
              <w:rPr>
                <w:b/>
                <w:sz w:val="28"/>
                <w:szCs w:val="28"/>
              </w:rPr>
            </w:pPr>
            <w:r w:rsidRPr="00EE7067">
              <w:rPr>
                <w:b/>
                <w:sz w:val="28"/>
                <w:szCs w:val="28"/>
              </w:rPr>
              <w:t xml:space="preserve">Общие расходы по намеченному проекту  </w:t>
            </w:r>
          </w:p>
        </w:tc>
        <w:tc>
          <w:tcPr>
            <w:tcW w:w="4786" w:type="dxa"/>
          </w:tcPr>
          <w:p w:rsidR="00707B65" w:rsidRPr="00EE7067" w:rsidRDefault="00EE3190" w:rsidP="00197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07B65" w:rsidRPr="00EE7067">
              <w:rPr>
                <w:sz w:val="28"/>
                <w:szCs w:val="28"/>
              </w:rPr>
              <w:t> 000 рублей</w:t>
            </w:r>
          </w:p>
        </w:tc>
      </w:tr>
    </w:tbl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707B65" w:rsidRPr="00197406" w:rsidRDefault="00707B65" w:rsidP="00707B65">
      <w:pPr>
        <w:jc w:val="center"/>
        <w:rPr>
          <w:b/>
          <w:sz w:val="28"/>
          <w:szCs w:val="28"/>
        </w:rPr>
      </w:pPr>
      <w:r w:rsidRPr="00197406">
        <w:rPr>
          <w:b/>
          <w:sz w:val="28"/>
          <w:szCs w:val="28"/>
        </w:rPr>
        <w:lastRenderedPageBreak/>
        <w:t>ЧАСТЬ II</w:t>
      </w:r>
    </w:p>
    <w:p w:rsidR="00707B65" w:rsidRDefault="00707B65" w:rsidP="00707B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Организация</w:t>
            </w:r>
          </w:p>
        </w:tc>
        <w:tc>
          <w:tcPr>
            <w:tcW w:w="4786" w:type="dxa"/>
          </w:tcPr>
          <w:p w:rsidR="00707B65" w:rsidRDefault="00707B65" w:rsidP="00197406">
            <w:r>
              <w:t>Муниципальное общеобразовательное учреждение основная общеобразовательная школа села Джуен Амурского муниципального района Хабаровского края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Направление деятельности организации</w:t>
            </w:r>
          </w:p>
        </w:tc>
        <w:tc>
          <w:tcPr>
            <w:tcW w:w="4786" w:type="dxa"/>
          </w:tcPr>
          <w:p w:rsidR="00707B65" w:rsidRDefault="00707B65" w:rsidP="00197406">
            <w:r>
              <w:t>Осуществление образовательной деятельности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Ответственное должностное лицо организации</w:t>
            </w:r>
          </w:p>
        </w:tc>
        <w:tc>
          <w:tcPr>
            <w:tcW w:w="4786" w:type="dxa"/>
          </w:tcPr>
          <w:p w:rsidR="00707B65" w:rsidRDefault="00707B65" w:rsidP="00197406">
            <w:r>
              <w:t>Самар Маргарита Николаевна</w:t>
            </w:r>
          </w:p>
          <w:p w:rsidR="00707B65" w:rsidRDefault="00707B65" w:rsidP="00197406">
            <w:r>
              <w:t>Директор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Местонахождение организации</w:t>
            </w:r>
          </w:p>
        </w:tc>
        <w:tc>
          <w:tcPr>
            <w:tcW w:w="4786" w:type="dxa"/>
          </w:tcPr>
          <w:p w:rsidR="00707B65" w:rsidRDefault="00707B65" w:rsidP="00197406">
            <w:r>
              <w:t>682601 Хабаровский край, Амурский район, село Джуен, ул.Центральная,7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Полный почтовый адрес организации</w:t>
            </w:r>
          </w:p>
        </w:tc>
        <w:tc>
          <w:tcPr>
            <w:tcW w:w="4786" w:type="dxa"/>
          </w:tcPr>
          <w:p w:rsidR="00707B65" w:rsidRDefault="00707B65" w:rsidP="00197406">
            <w:r>
              <w:t>682601 ул.Центральная,7, село Джуен, Амурский район, Хабаровский край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707B65" w:rsidRDefault="00707B65" w:rsidP="00197406">
            <w:r>
              <w:t>682601 Хабаровский край, Амурский район, село Джуен, ул.Центральная,7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Номер свидетельства о регистрации организации, дата регистрации, а также название органа, проводившего регистрацию</w:t>
            </w:r>
          </w:p>
        </w:tc>
        <w:tc>
          <w:tcPr>
            <w:tcW w:w="4786" w:type="dxa"/>
          </w:tcPr>
          <w:p w:rsidR="00707B65" w:rsidRDefault="00707B65" w:rsidP="00197406">
            <w:r>
              <w:t>Номер свидетельства о регистрации организации 001784439 серия 27 от  26 октября 2009г</w:t>
            </w:r>
          </w:p>
          <w:p w:rsidR="00707B65" w:rsidRDefault="00707B65" w:rsidP="00197406">
            <w:r>
              <w:t>Межрайонная Инспекция Федеральной налоговой службы № 7 по Хабаровскому краю</w:t>
            </w:r>
          </w:p>
        </w:tc>
      </w:tr>
    </w:tbl>
    <w:p w:rsidR="00707B65" w:rsidRDefault="00707B65" w:rsidP="00707B65"/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707B65" w:rsidRDefault="00707B65" w:rsidP="00707B65">
      <w:pPr>
        <w:jc w:val="center"/>
        <w:rPr>
          <w:b/>
        </w:rPr>
      </w:pPr>
      <w:r w:rsidRPr="00F92973">
        <w:rPr>
          <w:b/>
        </w:rPr>
        <w:t>БАНКОВСКИЕ РЕКВИЗИТЫ</w:t>
      </w:r>
    </w:p>
    <w:p w:rsidR="00EE3190" w:rsidRPr="00F92973" w:rsidRDefault="00EE3190" w:rsidP="00707B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Название организации</w:t>
            </w:r>
          </w:p>
        </w:tc>
        <w:tc>
          <w:tcPr>
            <w:tcW w:w="4786" w:type="dxa"/>
          </w:tcPr>
          <w:p w:rsidR="00707B65" w:rsidRDefault="00707B65" w:rsidP="00197406">
            <w:r>
              <w:t>Муниципальное общеобразовательное учреждение основная общеобразовательная школа села Джуен Амурского муниципального района Хабаровского края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ИНН организации</w:t>
            </w:r>
          </w:p>
        </w:tc>
        <w:tc>
          <w:tcPr>
            <w:tcW w:w="4786" w:type="dxa"/>
          </w:tcPr>
          <w:p w:rsidR="00707B65" w:rsidRDefault="00707B65" w:rsidP="00197406">
            <w:r>
              <w:t>2706017137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КПП организации, ОКАТО</w:t>
            </w:r>
          </w:p>
        </w:tc>
        <w:tc>
          <w:tcPr>
            <w:tcW w:w="4786" w:type="dxa"/>
          </w:tcPr>
          <w:p w:rsidR="00707B65" w:rsidRDefault="00707B65" w:rsidP="00197406">
            <w:r>
              <w:t>270601001 ОКАТО 08203000009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Название банка или филиала банка</w:t>
            </w:r>
          </w:p>
        </w:tc>
        <w:tc>
          <w:tcPr>
            <w:tcW w:w="4786" w:type="dxa"/>
          </w:tcPr>
          <w:p w:rsidR="00707B65" w:rsidRDefault="00707B65" w:rsidP="00197406">
            <w:r>
              <w:t>УФК по Хабаровскому краю (ФУ Амурского муниципального района МОУ ООШ с.Джуен ЛКС 02223061010)</w:t>
            </w:r>
          </w:p>
          <w:p w:rsidR="00707B65" w:rsidRDefault="00707B65" w:rsidP="00197406">
            <w:r>
              <w:t>ГРКЦ ГУ Банка РФ по Хабаровскому краю</w:t>
            </w:r>
          </w:p>
          <w:p w:rsidR="00707B65" w:rsidRDefault="00707B65" w:rsidP="00197406">
            <w:r>
              <w:t>г.Хабаровск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Адрес филиала банка (город)</w:t>
            </w:r>
          </w:p>
        </w:tc>
        <w:tc>
          <w:tcPr>
            <w:tcW w:w="4786" w:type="dxa"/>
          </w:tcPr>
          <w:p w:rsidR="00707B65" w:rsidRDefault="00707B65" w:rsidP="00197406">
            <w:r>
              <w:t>681017 Россия, Хабаровский край, г.Комсомольск на Амуре, ул.Аллея Труда, 57/8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Расч.счет</w:t>
            </w:r>
          </w:p>
        </w:tc>
        <w:tc>
          <w:tcPr>
            <w:tcW w:w="4786" w:type="dxa"/>
          </w:tcPr>
          <w:p w:rsidR="00707B65" w:rsidRDefault="00707B65" w:rsidP="00197406">
            <w:r>
              <w:t>40204810300000003012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Л\счет</w:t>
            </w:r>
          </w:p>
        </w:tc>
        <w:tc>
          <w:tcPr>
            <w:tcW w:w="4786" w:type="dxa"/>
          </w:tcPr>
          <w:p w:rsidR="00707B65" w:rsidRDefault="00707B65" w:rsidP="00197406">
            <w:r>
              <w:t>40204810607020060116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БИК</w:t>
            </w:r>
          </w:p>
        </w:tc>
        <w:tc>
          <w:tcPr>
            <w:tcW w:w="4786" w:type="dxa"/>
          </w:tcPr>
          <w:p w:rsidR="00707B65" w:rsidRDefault="00707B65" w:rsidP="00197406">
            <w:r>
              <w:t>040813001</w:t>
            </w:r>
          </w:p>
        </w:tc>
      </w:tr>
    </w:tbl>
    <w:p w:rsidR="00707B65" w:rsidRDefault="00707B65" w:rsidP="00707B65"/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197406" w:rsidRDefault="00197406" w:rsidP="00707B65">
      <w:pPr>
        <w:jc w:val="center"/>
        <w:rPr>
          <w:b/>
        </w:rPr>
      </w:pPr>
    </w:p>
    <w:p w:rsidR="00707B65" w:rsidRPr="00EE3190" w:rsidRDefault="00707B65" w:rsidP="00707B65">
      <w:pPr>
        <w:jc w:val="center"/>
        <w:rPr>
          <w:b/>
        </w:rPr>
      </w:pPr>
      <w:r w:rsidRPr="00EE3190">
        <w:rPr>
          <w:b/>
        </w:rPr>
        <w:lastRenderedPageBreak/>
        <w:t>ИНФОРМАЦИЯ ОБ ИСПОЛНИТЕЛЯХ ПРОЕКТА</w:t>
      </w:r>
    </w:p>
    <w:p w:rsidR="00707B65" w:rsidRDefault="00707B65" w:rsidP="00707B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ФИО координатора проекта</w:t>
            </w:r>
          </w:p>
        </w:tc>
        <w:tc>
          <w:tcPr>
            <w:tcW w:w="4786" w:type="dxa"/>
          </w:tcPr>
          <w:p w:rsidR="00707B65" w:rsidRDefault="00034B90" w:rsidP="00197406">
            <w:r>
              <w:t>Митянина Ольга Викторовна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Кем является координатор по отношению к заявителю</w:t>
            </w:r>
          </w:p>
        </w:tc>
        <w:tc>
          <w:tcPr>
            <w:tcW w:w="4786" w:type="dxa"/>
          </w:tcPr>
          <w:p w:rsidR="00707B65" w:rsidRDefault="00707B65" w:rsidP="00034B90">
            <w:r>
              <w:t xml:space="preserve">Учитель </w:t>
            </w:r>
            <w:r w:rsidR="00034B90">
              <w:t xml:space="preserve">английского </w:t>
            </w:r>
            <w:r>
              <w:t>языка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Рабочий телефон</w:t>
            </w:r>
          </w:p>
        </w:tc>
        <w:tc>
          <w:tcPr>
            <w:tcW w:w="4786" w:type="dxa"/>
          </w:tcPr>
          <w:p w:rsidR="00707B65" w:rsidRDefault="00707B65" w:rsidP="00197406">
            <w:r>
              <w:t>(42142) 49-7-18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Домашний телефон</w:t>
            </w:r>
          </w:p>
        </w:tc>
        <w:tc>
          <w:tcPr>
            <w:tcW w:w="4786" w:type="dxa"/>
          </w:tcPr>
          <w:p w:rsidR="00707B65" w:rsidRDefault="00707B65" w:rsidP="00197406">
            <w:r>
              <w:t>(42142) 49-7-</w:t>
            </w:r>
            <w:r w:rsidR="00034B90">
              <w:t>62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Домашний адрес</w:t>
            </w:r>
          </w:p>
        </w:tc>
        <w:tc>
          <w:tcPr>
            <w:tcW w:w="4786" w:type="dxa"/>
          </w:tcPr>
          <w:p w:rsidR="00707B65" w:rsidRDefault="00707B65" w:rsidP="00034B90">
            <w:r>
              <w:t>С.Джуен, ул.</w:t>
            </w:r>
            <w:r w:rsidR="00034B90">
              <w:t>Центральная</w:t>
            </w:r>
            <w:r>
              <w:t>,</w:t>
            </w:r>
            <w:r w:rsidR="00034B90">
              <w:t>д.16 кв.1</w:t>
            </w:r>
            <w:r>
              <w:t xml:space="preserve"> Амурский район, Хабаровский край, 682601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Номер факса</w:t>
            </w:r>
          </w:p>
        </w:tc>
        <w:tc>
          <w:tcPr>
            <w:tcW w:w="4786" w:type="dxa"/>
          </w:tcPr>
          <w:p w:rsidR="00707B65" w:rsidRDefault="00707B65" w:rsidP="00197406">
            <w:r>
              <w:t>42142 (49-7-18)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Адрес электронной почты</w:t>
            </w:r>
          </w:p>
        </w:tc>
        <w:tc>
          <w:tcPr>
            <w:tcW w:w="4786" w:type="dxa"/>
          </w:tcPr>
          <w:p w:rsidR="00707B65" w:rsidRPr="00034B90" w:rsidRDefault="003C38EF" w:rsidP="00034B90">
            <w:pPr>
              <w:rPr>
                <w:lang w:val="en-US"/>
              </w:rPr>
            </w:pPr>
            <w:hyperlink r:id="rId7" w:history="1">
              <w:r w:rsidR="00034B90" w:rsidRPr="0044202F">
                <w:rPr>
                  <w:rStyle w:val="a5"/>
                  <w:lang w:val="en-US"/>
                </w:rPr>
                <w:t>mityaninaov@mail.ru</w:t>
              </w:r>
            </w:hyperlink>
            <w:r w:rsidR="00034B90">
              <w:rPr>
                <w:lang w:val="en-US"/>
              </w:rPr>
              <w:t xml:space="preserve"> </w:t>
            </w:r>
          </w:p>
        </w:tc>
      </w:tr>
    </w:tbl>
    <w:p w:rsidR="00707B65" w:rsidRDefault="00707B65" w:rsidP="00707B65"/>
    <w:p w:rsidR="00707B65" w:rsidRPr="00EE3190" w:rsidRDefault="00707B65" w:rsidP="00707B65">
      <w:pPr>
        <w:jc w:val="center"/>
        <w:rPr>
          <w:b/>
        </w:rPr>
      </w:pPr>
      <w:r w:rsidRPr="00EE3190">
        <w:rPr>
          <w:b/>
        </w:rPr>
        <w:t>ИНФОРМАЦИЯ О БУХГАЛТЕРЕ ПРОЕКТА</w:t>
      </w:r>
    </w:p>
    <w:p w:rsidR="00707B65" w:rsidRDefault="00707B65" w:rsidP="00707B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ФИО бухгалтера</w:t>
            </w:r>
          </w:p>
        </w:tc>
        <w:tc>
          <w:tcPr>
            <w:tcW w:w="4786" w:type="dxa"/>
          </w:tcPr>
          <w:p w:rsidR="00707B65" w:rsidRDefault="00707B65" w:rsidP="00197406">
            <w:r>
              <w:t>Альчека Инна Альтовна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Кем является координатор по отношению к заявителю</w:t>
            </w:r>
          </w:p>
        </w:tc>
        <w:tc>
          <w:tcPr>
            <w:tcW w:w="4786" w:type="dxa"/>
          </w:tcPr>
          <w:p w:rsidR="00707B65" w:rsidRDefault="00707B65" w:rsidP="00197406">
            <w:r>
              <w:t>Главный бухгалтер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Рабочий телефон</w:t>
            </w:r>
          </w:p>
        </w:tc>
        <w:tc>
          <w:tcPr>
            <w:tcW w:w="4786" w:type="dxa"/>
          </w:tcPr>
          <w:p w:rsidR="00707B65" w:rsidRDefault="00707B65" w:rsidP="00197406">
            <w:r>
              <w:t>(42142) 49-7-09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Домашний телефон</w:t>
            </w:r>
          </w:p>
        </w:tc>
        <w:tc>
          <w:tcPr>
            <w:tcW w:w="4786" w:type="dxa"/>
          </w:tcPr>
          <w:p w:rsidR="00707B65" w:rsidRDefault="00707B65" w:rsidP="00197406">
            <w:r>
              <w:t>(42142) 49-7-60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Домашний адрес</w:t>
            </w:r>
          </w:p>
        </w:tc>
        <w:tc>
          <w:tcPr>
            <w:tcW w:w="4786" w:type="dxa"/>
          </w:tcPr>
          <w:p w:rsidR="00707B65" w:rsidRDefault="00707B65" w:rsidP="00197406">
            <w:r>
              <w:t>Ул.Набережная,19-1, с.Джуен, Амурский район,Хабаровский край, 682601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Номер факса</w:t>
            </w:r>
          </w:p>
        </w:tc>
        <w:tc>
          <w:tcPr>
            <w:tcW w:w="4786" w:type="dxa"/>
          </w:tcPr>
          <w:p w:rsidR="00707B65" w:rsidRDefault="00707B65" w:rsidP="00197406">
            <w:r>
              <w:t>(42142) 49-7-09</w:t>
            </w:r>
          </w:p>
        </w:tc>
      </w:tr>
      <w:tr w:rsidR="00707B65" w:rsidTr="00197406">
        <w:tc>
          <w:tcPr>
            <w:tcW w:w="4785" w:type="dxa"/>
          </w:tcPr>
          <w:p w:rsidR="00707B65" w:rsidRPr="00EE3190" w:rsidRDefault="00707B65" w:rsidP="00197406">
            <w:pPr>
              <w:rPr>
                <w:b/>
              </w:rPr>
            </w:pPr>
            <w:r w:rsidRPr="00EE3190">
              <w:rPr>
                <w:b/>
              </w:rPr>
              <w:t>Адрес электронной почты</w:t>
            </w:r>
          </w:p>
        </w:tc>
        <w:tc>
          <w:tcPr>
            <w:tcW w:w="4786" w:type="dxa"/>
          </w:tcPr>
          <w:p w:rsidR="00707B65" w:rsidRPr="00EE3190" w:rsidRDefault="003C38EF" w:rsidP="00197406">
            <w:hyperlink r:id="rId8" w:history="1">
              <w:r w:rsidR="00EE3190" w:rsidRPr="0044202F">
                <w:rPr>
                  <w:rStyle w:val="a5"/>
                  <w:lang w:val="en-US"/>
                </w:rPr>
                <w:t>djuen@mail</w:t>
              </w:r>
              <w:r w:rsidR="00EE3190" w:rsidRPr="0044202F">
                <w:rPr>
                  <w:rStyle w:val="a5"/>
                </w:rPr>
                <w:t>.</w:t>
              </w:r>
              <w:r w:rsidR="00EE3190" w:rsidRPr="0044202F">
                <w:rPr>
                  <w:rStyle w:val="a5"/>
                  <w:lang w:val="en-US"/>
                </w:rPr>
                <w:t>ru</w:t>
              </w:r>
            </w:hyperlink>
            <w:r w:rsidR="00EE3190">
              <w:t xml:space="preserve"> </w:t>
            </w:r>
          </w:p>
        </w:tc>
      </w:tr>
    </w:tbl>
    <w:p w:rsidR="00707B65" w:rsidRDefault="00707B65" w:rsidP="00707B65"/>
    <w:p w:rsidR="00707B65" w:rsidRDefault="00707B65" w:rsidP="00707B65"/>
    <w:p w:rsidR="00707B65" w:rsidRDefault="00707B65" w:rsidP="00707B65"/>
    <w:p w:rsidR="00707B65" w:rsidRPr="00F92973" w:rsidRDefault="00707B65" w:rsidP="00707B65">
      <w:pPr>
        <w:jc w:val="center"/>
        <w:rPr>
          <w:b/>
          <w:lang w:val="en-US"/>
        </w:rPr>
      </w:pPr>
      <w:r w:rsidRPr="00F92973">
        <w:rPr>
          <w:b/>
        </w:rPr>
        <w:t>ЧАСТЬ III</w:t>
      </w:r>
    </w:p>
    <w:p w:rsidR="00707B65" w:rsidRPr="00F92973" w:rsidRDefault="00707B65" w:rsidP="00707B65">
      <w:pPr>
        <w:jc w:val="center"/>
        <w:rPr>
          <w:b/>
        </w:rPr>
      </w:pPr>
      <w:r w:rsidRPr="00F92973">
        <w:rPr>
          <w:b/>
        </w:rPr>
        <w:t>ОПИСАНИЕ ПРОЕКТА</w:t>
      </w:r>
    </w:p>
    <w:p w:rsidR="00707B65" w:rsidRPr="00F92973" w:rsidRDefault="00707B65" w:rsidP="00707B65">
      <w:pPr>
        <w:jc w:val="center"/>
        <w:rPr>
          <w:b/>
        </w:rPr>
      </w:pPr>
      <w:r w:rsidRPr="00F92973">
        <w:rPr>
          <w:b/>
        </w:rPr>
        <w:t xml:space="preserve">2.ОПИСАНИЕ ПРОБЛЕМЫ И ОБОСНОВАНИЕ  ЕЕ </w:t>
      </w:r>
      <w:r>
        <w:rPr>
          <w:b/>
        </w:rPr>
        <w:t xml:space="preserve"> </w:t>
      </w:r>
      <w:r w:rsidRPr="00F92973">
        <w:rPr>
          <w:b/>
        </w:rPr>
        <w:t>АКТУАЛЬНОСТИ ДЛЯ СООБЩЕСТВА.</w:t>
      </w:r>
    </w:p>
    <w:p w:rsidR="00707B65" w:rsidRDefault="00707B65" w:rsidP="00707B65">
      <w:pPr>
        <w:jc w:val="both"/>
      </w:pPr>
      <w:r>
        <w:tab/>
      </w:r>
    </w:p>
    <w:p w:rsidR="00EE3190" w:rsidRDefault="00707B65" w:rsidP="00931B5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31B57">
        <w:rPr>
          <w:sz w:val="28"/>
          <w:szCs w:val="28"/>
        </w:rPr>
        <w:t xml:space="preserve">  </w:t>
      </w:r>
      <w:r w:rsidR="00EE3190">
        <w:rPr>
          <w:sz w:val="28"/>
          <w:szCs w:val="28"/>
        </w:rPr>
        <w:t xml:space="preserve">Проект «Сеть культурного наследия» посвящен актуальной теме. В </w:t>
      </w:r>
      <w:r w:rsidR="001770A6">
        <w:rPr>
          <w:sz w:val="28"/>
          <w:szCs w:val="28"/>
        </w:rPr>
        <w:t>настоящее</w:t>
      </w:r>
      <w:r w:rsidR="00EE3190">
        <w:rPr>
          <w:sz w:val="28"/>
          <w:szCs w:val="28"/>
        </w:rPr>
        <w:t xml:space="preserve"> время </w:t>
      </w:r>
      <w:r w:rsidR="00EE3190" w:rsidRPr="00EE3190">
        <w:rPr>
          <w:sz w:val="28"/>
          <w:szCs w:val="28"/>
        </w:rPr>
        <w:t>и</w:t>
      </w:r>
      <w:r w:rsidR="00EE3190" w:rsidRPr="00EE3190">
        <w:rPr>
          <w:color w:val="000000"/>
          <w:sz w:val="28"/>
          <w:szCs w:val="28"/>
        </w:rPr>
        <w:t>нформационные технологии широко используются в</w:t>
      </w:r>
      <w:r w:rsidR="008E0E11">
        <w:rPr>
          <w:color w:val="000000"/>
          <w:sz w:val="28"/>
          <w:szCs w:val="28"/>
        </w:rPr>
        <w:t>о всех сферах деятельности музеев</w:t>
      </w:r>
      <w:r w:rsidR="00EE3190" w:rsidRPr="00EE3190">
        <w:rPr>
          <w:color w:val="000000"/>
          <w:sz w:val="28"/>
          <w:szCs w:val="28"/>
        </w:rPr>
        <w:t xml:space="preserve"> (учетно-фондовой, научной, экспозиционно-выставочной, </w:t>
      </w:r>
      <w:r w:rsidR="00EE3190">
        <w:rPr>
          <w:color w:val="000000"/>
          <w:sz w:val="28"/>
          <w:szCs w:val="28"/>
        </w:rPr>
        <w:t xml:space="preserve">реставрационной, издательской). </w:t>
      </w:r>
      <w:r w:rsidR="00777701" w:rsidRPr="00706859">
        <w:rPr>
          <w:sz w:val="28"/>
          <w:szCs w:val="28"/>
        </w:rPr>
        <w:t>Музей должен не только хранить, изучать и вести учет коллек</w:t>
      </w:r>
      <w:r w:rsidR="00777701">
        <w:rPr>
          <w:sz w:val="28"/>
          <w:szCs w:val="28"/>
        </w:rPr>
        <w:t>ций</w:t>
      </w:r>
      <w:r w:rsidR="00777701" w:rsidRPr="00706859">
        <w:rPr>
          <w:sz w:val="28"/>
          <w:szCs w:val="28"/>
        </w:rPr>
        <w:t xml:space="preserve">, но и демонстрировать их посетителям. Поэтому сейчас необходимо использовать новые информационные технологии в экспозиционно-выставочной работе. </w:t>
      </w:r>
      <w:r w:rsidR="00EE3190" w:rsidRPr="00EE3190">
        <w:rPr>
          <w:color w:val="000000"/>
          <w:sz w:val="28"/>
          <w:szCs w:val="28"/>
        </w:rPr>
        <w:t>Современные информационные технологии позволяют избежать многократного дублирования одинаковой информации и усовершенствовать информационную деятельность музея.</w:t>
      </w:r>
    </w:p>
    <w:p w:rsidR="00EE3190" w:rsidRPr="00EE3190" w:rsidRDefault="00EE3190" w:rsidP="00EE3190">
      <w:pPr>
        <w:ind w:firstLine="708"/>
        <w:jc w:val="both"/>
        <w:rPr>
          <w:color w:val="000000"/>
          <w:sz w:val="28"/>
          <w:szCs w:val="28"/>
        </w:rPr>
      </w:pPr>
      <w:r w:rsidRPr="00EE3190">
        <w:rPr>
          <w:color w:val="000000"/>
          <w:sz w:val="28"/>
          <w:szCs w:val="28"/>
        </w:rPr>
        <w:t xml:space="preserve">Благодаря информационным технологиям в музеях создаются базы данных музейных коллекций, которые постоянно пополняются. Существующие базы данных дают возможность музейным работникам выполнять быстрый поиск музейных предметов по заданным критериям и использовать полученные результаты в соответствии со своими целями (научными, хранительскими, экспозиционными, реставрационными и т.д.). Оформление учётной документации и фиксирование внутримузейного </w:t>
      </w:r>
      <w:r w:rsidRPr="00EE3190">
        <w:rPr>
          <w:color w:val="000000"/>
          <w:sz w:val="28"/>
          <w:szCs w:val="28"/>
        </w:rPr>
        <w:lastRenderedPageBreak/>
        <w:t>передвижения предметов и их выдача из стен музея та</w:t>
      </w:r>
      <w:r w:rsidR="008E0E11">
        <w:rPr>
          <w:color w:val="000000"/>
          <w:sz w:val="28"/>
          <w:szCs w:val="28"/>
        </w:rPr>
        <w:t>кже осуществляется с помощью компьютерных технологий</w:t>
      </w:r>
      <w:r w:rsidRPr="00EE3190">
        <w:rPr>
          <w:color w:val="000000"/>
          <w:sz w:val="28"/>
          <w:szCs w:val="28"/>
        </w:rPr>
        <w:t xml:space="preserve">. </w:t>
      </w:r>
    </w:p>
    <w:p w:rsidR="00931B57" w:rsidRPr="00931B57" w:rsidRDefault="00931B57" w:rsidP="00931B57">
      <w:pPr>
        <w:widowControl w:val="0"/>
        <w:ind w:firstLine="709"/>
        <w:jc w:val="both"/>
        <w:rPr>
          <w:sz w:val="28"/>
          <w:szCs w:val="28"/>
        </w:rPr>
      </w:pPr>
      <w:r w:rsidRPr="00931B57">
        <w:rPr>
          <w:sz w:val="28"/>
          <w:szCs w:val="28"/>
        </w:rPr>
        <w:t>В Декларации, приня</w:t>
      </w:r>
      <w:r w:rsidRPr="00931B57">
        <w:rPr>
          <w:sz w:val="28"/>
          <w:szCs w:val="28"/>
        </w:rPr>
        <w:softHyphen/>
        <w:t>той в</w:t>
      </w:r>
      <w:r w:rsidRPr="00931B57">
        <w:rPr>
          <w:noProof/>
          <w:sz w:val="28"/>
          <w:szCs w:val="28"/>
        </w:rPr>
        <w:t xml:space="preserve"> 1984</w:t>
      </w:r>
      <w:r w:rsidRPr="00931B57">
        <w:rPr>
          <w:sz w:val="28"/>
          <w:szCs w:val="28"/>
        </w:rPr>
        <w:t xml:space="preserve"> году на международной музейной конференции в Квебеке ("Квебекская декларация: основные принципы новой музеологии", Квебек, </w:t>
      </w:r>
      <w:r w:rsidRPr="00931B57">
        <w:rPr>
          <w:noProof/>
          <w:sz w:val="28"/>
          <w:szCs w:val="28"/>
        </w:rPr>
        <w:t>13</w:t>
      </w:r>
      <w:r w:rsidRPr="00931B57">
        <w:rPr>
          <w:sz w:val="28"/>
          <w:szCs w:val="28"/>
        </w:rPr>
        <w:t xml:space="preserve"> октября 1984г.) декларировалось:</w:t>
      </w:r>
    </w:p>
    <w:p w:rsidR="00931B57" w:rsidRPr="00931B57" w:rsidRDefault="00931B57" w:rsidP="00931B57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931B57">
        <w:rPr>
          <w:noProof/>
          <w:sz w:val="28"/>
          <w:szCs w:val="28"/>
        </w:rPr>
        <w:t>"</w:t>
      </w:r>
      <w:r w:rsidRPr="00931B57">
        <w:rPr>
          <w:i/>
          <w:noProof/>
          <w:sz w:val="28"/>
          <w:szCs w:val="28"/>
        </w:rPr>
        <w:t>В</w:t>
      </w:r>
      <w:r w:rsidRPr="00931B57">
        <w:rPr>
          <w:i/>
          <w:sz w:val="28"/>
          <w:szCs w:val="28"/>
        </w:rPr>
        <w:t xml:space="preserve"> </w:t>
      </w:r>
      <w:r w:rsidRPr="00931B57">
        <w:rPr>
          <w:i/>
          <w:iCs/>
          <w:sz w:val="28"/>
          <w:szCs w:val="28"/>
        </w:rPr>
        <w:t>современном мире, который стремится использовать для сво</w:t>
      </w:r>
      <w:r w:rsidRPr="00931B57">
        <w:rPr>
          <w:i/>
          <w:iCs/>
          <w:sz w:val="28"/>
          <w:szCs w:val="28"/>
        </w:rPr>
        <w:softHyphen/>
        <w:t>его развития все средства, музеи должны выйти за пределы тради</w:t>
      </w:r>
      <w:r w:rsidRPr="00931B57">
        <w:rPr>
          <w:i/>
          <w:iCs/>
          <w:sz w:val="28"/>
          <w:szCs w:val="28"/>
        </w:rPr>
        <w:softHyphen/>
        <w:t>ционных задач и функций: идентификации, консервации и просвещения и перейти к осуществлению более широких программ, которые по</w:t>
      </w:r>
      <w:r w:rsidRPr="00931B57">
        <w:rPr>
          <w:i/>
          <w:iCs/>
          <w:sz w:val="28"/>
          <w:szCs w:val="28"/>
        </w:rPr>
        <w:softHyphen/>
        <w:t>зволят им активнее участвовать в жизни общества и полнее интег</w:t>
      </w:r>
      <w:r w:rsidRPr="00931B57">
        <w:rPr>
          <w:i/>
          <w:iCs/>
          <w:sz w:val="28"/>
          <w:szCs w:val="28"/>
        </w:rPr>
        <w:softHyphen/>
        <w:t>рироваться в окружающую среду. Чтобы достичь этого и вовлечь по</w:t>
      </w:r>
      <w:r w:rsidRPr="00931B57">
        <w:rPr>
          <w:i/>
          <w:iCs/>
          <w:sz w:val="28"/>
          <w:szCs w:val="28"/>
        </w:rPr>
        <w:softHyphen/>
        <w:t>сетителей в свою деятельность, музеи все чаще обращаются к принципу междисциплинарности, к применению в культурно-просветительской деятельности новейших методов коммуникации и современных форм работы с населением».</w:t>
      </w:r>
    </w:p>
    <w:p w:rsidR="00931B57" w:rsidRPr="00931B57" w:rsidRDefault="00931B57" w:rsidP="00931B57">
      <w:pPr>
        <w:pStyle w:val="3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31B57">
        <w:rPr>
          <w:rFonts w:ascii="Times New Roman" w:hAnsi="Times New Roman" w:cs="Times New Roman"/>
          <w:sz w:val="28"/>
          <w:szCs w:val="28"/>
        </w:rPr>
        <w:t>Новое понимание миссии музея и самой сущности  музейной деятельности требует поиска новых подходов, новых методов и средств, направленных на совершенствование информационной деятельности музея, и важнейшая роль в реализации этих новых целевых установок отведена информационным технологиям. Это так называемый путь «</w:t>
      </w:r>
      <w:r w:rsidRPr="00931B57">
        <w:rPr>
          <w:rFonts w:ascii="Times New Roman" w:hAnsi="Times New Roman" w:cs="Times New Roman"/>
          <w:i/>
          <w:iCs/>
          <w:sz w:val="28"/>
          <w:szCs w:val="28"/>
        </w:rPr>
        <w:t xml:space="preserve">от машинных каталогов до сети культурного наследия». </w:t>
      </w:r>
    </w:p>
    <w:p w:rsidR="00713807" w:rsidRDefault="00931B57" w:rsidP="00244E5C">
      <w:pPr>
        <w:pStyle w:val="my"/>
        <w:spacing w:before="0" w:after="0"/>
        <w:ind w:left="0" w:right="0" w:firstLine="709"/>
        <w:rPr>
          <w:sz w:val="28"/>
          <w:szCs w:val="28"/>
        </w:rPr>
      </w:pPr>
      <w:r w:rsidRPr="008E0E11">
        <w:rPr>
          <w:sz w:val="28"/>
          <w:szCs w:val="28"/>
        </w:rPr>
        <w:t xml:space="preserve">В МОУ ООШ села Джуен 29 мая 2011 торжественно открылся и начал работать этнографический музей «Живая нить времен». На протяжении многих лет шла работа по пополнению музейного фонда. </w:t>
      </w:r>
      <w:r w:rsidR="008E0E11">
        <w:rPr>
          <w:sz w:val="28"/>
          <w:szCs w:val="28"/>
        </w:rPr>
        <w:t xml:space="preserve">В музейном фонде накопилось достаточное количество предметов национального искусства, кухонной утвари и предметов быта. </w:t>
      </w:r>
      <w:r w:rsidR="00713807">
        <w:rPr>
          <w:sz w:val="28"/>
          <w:szCs w:val="28"/>
        </w:rPr>
        <w:t>Но для более наглядного и полного осмотра и доступа посетителей к прекрасно выполненным старинным нанайским халатам необходимы стойки.</w:t>
      </w:r>
    </w:p>
    <w:p w:rsidR="001770A6" w:rsidRPr="001770A6" w:rsidRDefault="00713807" w:rsidP="001770A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8E0E11">
        <w:rPr>
          <w:sz w:val="28"/>
          <w:szCs w:val="28"/>
        </w:rPr>
        <w:t>едется работа по учету музейного фонда. Но для качественной работы необходимо</w:t>
      </w:r>
      <w:r w:rsidR="00EB0B4E">
        <w:rPr>
          <w:sz w:val="28"/>
          <w:szCs w:val="28"/>
        </w:rPr>
        <w:t xml:space="preserve"> </w:t>
      </w:r>
      <w:r w:rsidR="00244E5C">
        <w:rPr>
          <w:sz w:val="28"/>
          <w:szCs w:val="28"/>
        </w:rPr>
        <w:t>внедрение компьютерной технологии. Данная технология позволит автоматизировать трудоемкие ручные</w:t>
      </w:r>
      <w:r w:rsidR="00244E5C" w:rsidRPr="00706859">
        <w:rPr>
          <w:sz w:val="28"/>
          <w:szCs w:val="28"/>
        </w:rPr>
        <w:t xml:space="preserve"> процедур</w:t>
      </w:r>
      <w:r w:rsidR="00244E5C">
        <w:rPr>
          <w:sz w:val="28"/>
          <w:szCs w:val="28"/>
        </w:rPr>
        <w:t>ы, связанные</w:t>
      </w:r>
      <w:r w:rsidR="00244E5C" w:rsidRPr="00706859">
        <w:rPr>
          <w:sz w:val="28"/>
          <w:szCs w:val="28"/>
        </w:rPr>
        <w:t xml:space="preserve"> с подготовкой документов и обработкой информации об экспонатах музея.</w:t>
      </w:r>
      <w:r w:rsidR="00244E5C">
        <w:rPr>
          <w:sz w:val="28"/>
          <w:szCs w:val="28"/>
        </w:rPr>
        <w:t xml:space="preserve"> </w:t>
      </w:r>
      <w:r w:rsidR="001770A6">
        <w:rPr>
          <w:sz w:val="28"/>
          <w:szCs w:val="28"/>
        </w:rPr>
        <w:t>Также в целях п</w:t>
      </w:r>
      <w:r w:rsidR="001770A6" w:rsidRPr="00706859">
        <w:rPr>
          <w:sz w:val="28"/>
          <w:szCs w:val="28"/>
        </w:rPr>
        <w:t>ропаганд</w:t>
      </w:r>
      <w:r w:rsidR="001770A6">
        <w:rPr>
          <w:sz w:val="28"/>
          <w:szCs w:val="28"/>
        </w:rPr>
        <w:t>ы</w:t>
      </w:r>
      <w:r w:rsidR="001770A6" w:rsidRPr="00706859">
        <w:rPr>
          <w:sz w:val="28"/>
          <w:szCs w:val="28"/>
        </w:rPr>
        <w:t xml:space="preserve"> музейных коллекций</w:t>
      </w:r>
      <w:r w:rsidR="001770A6">
        <w:rPr>
          <w:sz w:val="28"/>
          <w:szCs w:val="28"/>
        </w:rPr>
        <w:t xml:space="preserve"> она поможет в подготовке</w:t>
      </w:r>
      <w:r w:rsidR="001770A6" w:rsidRPr="00706859">
        <w:rPr>
          <w:sz w:val="28"/>
          <w:szCs w:val="28"/>
        </w:rPr>
        <w:t xml:space="preserve"> пуб</w:t>
      </w:r>
      <w:r w:rsidR="001770A6">
        <w:rPr>
          <w:sz w:val="28"/>
          <w:szCs w:val="28"/>
        </w:rPr>
        <w:t>ликаций, создании</w:t>
      </w:r>
      <w:r w:rsidR="001770A6" w:rsidRPr="00706859">
        <w:rPr>
          <w:sz w:val="28"/>
          <w:szCs w:val="28"/>
        </w:rPr>
        <w:t xml:space="preserve"> мультимедийных компакт-дисков</w:t>
      </w:r>
      <w:r w:rsidR="001770A6">
        <w:rPr>
          <w:sz w:val="28"/>
          <w:szCs w:val="28"/>
        </w:rPr>
        <w:t xml:space="preserve">, </w:t>
      </w:r>
      <w:r w:rsidR="001770A6" w:rsidRPr="001770A6">
        <w:rPr>
          <w:color w:val="000000"/>
          <w:sz w:val="28"/>
          <w:szCs w:val="28"/>
        </w:rPr>
        <w:t>значительно активи</w:t>
      </w:r>
      <w:r w:rsidR="001770A6">
        <w:rPr>
          <w:color w:val="000000"/>
          <w:sz w:val="28"/>
          <w:szCs w:val="28"/>
        </w:rPr>
        <w:t>зирует</w:t>
      </w:r>
      <w:r w:rsidR="001770A6" w:rsidRPr="001770A6">
        <w:rPr>
          <w:color w:val="000000"/>
          <w:sz w:val="28"/>
          <w:szCs w:val="28"/>
        </w:rPr>
        <w:t xml:space="preserve"> </w:t>
      </w:r>
      <w:r w:rsidR="001770A6">
        <w:rPr>
          <w:color w:val="000000"/>
          <w:sz w:val="28"/>
          <w:szCs w:val="28"/>
        </w:rPr>
        <w:t>издательскую деятельность музея и ускорит</w:t>
      </w:r>
      <w:r w:rsidR="001770A6" w:rsidRPr="001770A6">
        <w:rPr>
          <w:color w:val="000000"/>
          <w:sz w:val="28"/>
          <w:szCs w:val="28"/>
        </w:rPr>
        <w:t xml:space="preserve"> процесс публикации </w:t>
      </w:r>
      <w:r w:rsidR="001770A6">
        <w:rPr>
          <w:color w:val="000000"/>
          <w:sz w:val="28"/>
          <w:szCs w:val="28"/>
        </w:rPr>
        <w:t>путеводителя</w:t>
      </w:r>
      <w:r w:rsidR="001770A6" w:rsidRPr="001770A6">
        <w:rPr>
          <w:color w:val="000000"/>
          <w:sz w:val="28"/>
          <w:szCs w:val="28"/>
        </w:rPr>
        <w:t>,</w:t>
      </w:r>
      <w:r w:rsidR="001770A6">
        <w:rPr>
          <w:color w:val="000000"/>
          <w:sz w:val="28"/>
          <w:szCs w:val="28"/>
        </w:rPr>
        <w:t xml:space="preserve"> брошюр</w:t>
      </w:r>
      <w:r w:rsidR="001770A6" w:rsidRPr="001770A6">
        <w:rPr>
          <w:color w:val="000000"/>
          <w:sz w:val="28"/>
          <w:szCs w:val="28"/>
        </w:rPr>
        <w:t xml:space="preserve">, </w:t>
      </w:r>
      <w:r w:rsidR="001770A6">
        <w:rPr>
          <w:color w:val="000000"/>
          <w:sz w:val="28"/>
          <w:szCs w:val="28"/>
        </w:rPr>
        <w:t>рекламных проспектов и разных изданий.</w:t>
      </w:r>
    </w:p>
    <w:p w:rsidR="008E0E11" w:rsidRPr="008E0E11" w:rsidRDefault="008E0E11" w:rsidP="00707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возникла идея о модернизации работы музея путем применения информационных технологий.</w:t>
      </w:r>
    </w:p>
    <w:p w:rsidR="008E0E11" w:rsidRDefault="008E0E11" w:rsidP="00707B65">
      <w:pPr>
        <w:ind w:firstLine="708"/>
        <w:jc w:val="both"/>
      </w:pPr>
    </w:p>
    <w:p w:rsidR="00197406" w:rsidRDefault="00197406" w:rsidP="00707B65">
      <w:pPr>
        <w:jc w:val="center"/>
        <w:rPr>
          <w:b/>
          <w:u w:val="single"/>
        </w:rPr>
      </w:pPr>
    </w:p>
    <w:p w:rsidR="00197406" w:rsidRDefault="00197406" w:rsidP="00707B65">
      <w:pPr>
        <w:jc w:val="center"/>
        <w:rPr>
          <w:b/>
          <w:u w:val="single"/>
        </w:rPr>
      </w:pPr>
    </w:p>
    <w:p w:rsidR="00197406" w:rsidRDefault="00197406" w:rsidP="00707B65">
      <w:pPr>
        <w:jc w:val="center"/>
        <w:rPr>
          <w:b/>
          <w:u w:val="single"/>
        </w:rPr>
      </w:pPr>
    </w:p>
    <w:p w:rsidR="00197406" w:rsidRDefault="00197406" w:rsidP="00707B65">
      <w:pPr>
        <w:jc w:val="center"/>
        <w:rPr>
          <w:b/>
          <w:u w:val="single"/>
        </w:rPr>
      </w:pPr>
    </w:p>
    <w:p w:rsidR="00197406" w:rsidRDefault="00197406" w:rsidP="00707B65">
      <w:pPr>
        <w:jc w:val="center"/>
        <w:rPr>
          <w:b/>
          <w:u w:val="single"/>
        </w:rPr>
      </w:pPr>
    </w:p>
    <w:p w:rsidR="00197406" w:rsidRDefault="00197406" w:rsidP="00707B65">
      <w:pPr>
        <w:jc w:val="center"/>
        <w:rPr>
          <w:b/>
          <w:u w:val="single"/>
        </w:rPr>
      </w:pPr>
    </w:p>
    <w:p w:rsidR="00197406" w:rsidRDefault="00197406" w:rsidP="00707B65">
      <w:pPr>
        <w:jc w:val="center"/>
        <w:rPr>
          <w:b/>
          <w:u w:val="single"/>
        </w:rPr>
      </w:pPr>
    </w:p>
    <w:p w:rsidR="00707B65" w:rsidRDefault="00707B65" w:rsidP="00707B65">
      <w:pPr>
        <w:jc w:val="center"/>
        <w:rPr>
          <w:b/>
          <w:sz w:val="28"/>
          <w:szCs w:val="28"/>
          <w:u w:val="single"/>
        </w:rPr>
      </w:pPr>
      <w:r w:rsidRPr="007F27CD">
        <w:rPr>
          <w:b/>
          <w:sz w:val="28"/>
          <w:szCs w:val="28"/>
          <w:u w:val="single"/>
        </w:rPr>
        <w:lastRenderedPageBreak/>
        <w:t>ЦЕЛЬ</w:t>
      </w:r>
    </w:p>
    <w:p w:rsidR="007F27CD" w:rsidRPr="007F27CD" w:rsidRDefault="007F27CD" w:rsidP="00707B65">
      <w:pPr>
        <w:jc w:val="center"/>
        <w:rPr>
          <w:b/>
          <w:sz w:val="28"/>
          <w:szCs w:val="28"/>
          <w:u w:val="single"/>
        </w:rPr>
      </w:pPr>
    </w:p>
    <w:p w:rsidR="00707B65" w:rsidRPr="00672624" w:rsidRDefault="00197406" w:rsidP="006726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деятельности </w:t>
      </w:r>
      <w:r w:rsidR="007F27CD">
        <w:rPr>
          <w:b/>
          <w:sz w:val="28"/>
          <w:szCs w:val="28"/>
        </w:rPr>
        <w:t>школьного этнографического музея</w:t>
      </w:r>
      <w:r w:rsidR="00155E8F">
        <w:rPr>
          <w:b/>
          <w:sz w:val="28"/>
          <w:szCs w:val="28"/>
        </w:rPr>
        <w:t>.</w:t>
      </w:r>
    </w:p>
    <w:p w:rsidR="00707B65" w:rsidRPr="00672624" w:rsidRDefault="00707B65" w:rsidP="00672624">
      <w:pPr>
        <w:jc w:val="both"/>
        <w:rPr>
          <w:sz w:val="28"/>
          <w:szCs w:val="28"/>
        </w:rPr>
      </w:pPr>
    </w:p>
    <w:p w:rsidR="00707B65" w:rsidRPr="007F27CD" w:rsidRDefault="00707B65" w:rsidP="00707B65">
      <w:pPr>
        <w:jc w:val="center"/>
        <w:rPr>
          <w:b/>
          <w:sz w:val="28"/>
          <w:szCs w:val="28"/>
          <w:u w:val="single"/>
        </w:rPr>
      </w:pPr>
      <w:r w:rsidRPr="007F27CD">
        <w:rPr>
          <w:b/>
          <w:sz w:val="28"/>
          <w:szCs w:val="28"/>
          <w:u w:val="single"/>
        </w:rPr>
        <w:t>ЗАДАЧИ</w:t>
      </w:r>
    </w:p>
    <w:p w:rsidR="007F27CD" w:rsidRDefault="002E7CA3" w:rsidP="00672624">
      <w:pPr>
        <w:pStyle w:val="my"/>
        <w:spacing w:before="0" w:after="0"/>
        <w:ind w:left="0" w:right="0" w:firstLine="709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Методическая: </w:t>
      </w:r>
    </w:p>
    <w:p w:rsidR="002E7CA3" w:rsidRDefault="002E7CA3" w:rsidP="00672624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2E7CA3">
        <w:rPr>
          <w:color w:val="auto"/>
          <w:sz w:val="28"/>
          <w:szCs w:val="28"/>
        </w:rPr>
        <w:t>Разработать программу деятель</w:t>
      </w:r>
      <w:r w:rsidR="007F27CD">
        <w:rPr>
          <w:color w:val="auto"/>
          <w:sz w:val="28"/>
          <w:szCs w:val="28"/>
        </w:rPr>
        <w:t>ности участников проекта;</w:t>
      </w:r>
    </w:p>
    <w:p w:rsidR="007F27CD" w:rsidRPr="002E7CA3" w:rsidRDefault="007F27CD" w:rsidP="00672624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Создать базу данных музея</w:t>
      </w:r>
    </w:p>
    <w:p w:rsidR="007F27CD" w:rsidRDefault="002E7CA3" w:rsidP="00672624">
      <w:pPr>
        <w:pStyle w:val="my"/>
        <w:spacing w:before="0" w:after="0"/>
        <w:ind w:left="0" w:right="0" w:firstLine="709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Организационная: </w:t>
      </w:r>
    </w:p>
    <w:p w:rsidR="007F27CD" w:rsidRDefault="007F27CD" w:rsidP="00672624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F27CD">
        <w:rPr>
          <w:color w:val="auto"/>
          <w:sz w:val="28"/>
          <w:szCs w:val="28"/>
        </w:rPr>
        <w:t>Организовать издательскую деятельность</w:t>
      </w:r>
      <w:r>
        <w:rPr>
          <w:color w:val="auto"/>
          <w:sz w:val="28"/>
          <w:szCs w:val="28"/>
        </w:rPr>
        <w:t>;</w:t>
      </w:r>
    </w:p>
    <w:p w:rsidR="00155E8F" w:rsidRDefault="002E7CA3" w:rsidP="007F27CD">
      <w:pPr>
        <w:pStyle w:val="my"/>
        <w:spacing w:before="0" w:after="0"/>
        <w:ind w:left="708" w:right="0" w:firstLine="1"/>
        <w:rPr>
          <w:color w:val="auto"/>
          <w:sz w:val="28"/>
          <w:szCs w:val="28"/>
        </w:rPr>
      </w:pPr>
      <w:r w:rsidRPr="00155E8F">
        <w:rPr>
          <w:color w:val="auto"/>
          <w:sz w:val="28"/>
          <w:szCs w:val="28"/>
        </w:rPr>
        <w:t xml:space="preserve">Объединить в рамках проекта усилия </w:t>
      </w:r>
      <w:r w:rsidR="00155E8F" w:rsidRPr="00155E8F">
        <w:rPr>
          <w:color w:val="auto"/>
          <w:sz w:val="28"/>
          <w:szCs w:val="28"/>
        </w:rPr>
        <w:t>участников проекта и социальных пар</w:t>
      </w:r>
      <w:r w:rsidR="00155E8F">
        <w:rPr>
          <w:color w:val="auto"/>
          <w:sz w:val="28"/>
          <w:szCs w:val="28"/>
        </w:rPr>
        <w:t>т</w:t>
      </w:r>
      <w:r w:rsidR="00155E8F" w:rsidRPr="00155E8F">
        <w:rPr>
          <w:color w:val="auto"/>
          <w:sz w:val="28"/>
          <w:szCs w:val="28"/>
        </w:rPr>
        <w:t>неров.</w:t>
      </w:r>
    </w:p>
    <w:p w:rsidR="00155E8F" w:rsidRDefault="00155E8F" w:rsidP="007F27CD">
      <w:pPr>
        <w:pStyle w:val="my"/>
        <w:spacing w:before="0" w:after="0"/>
        <w:ind w:left="708" w:right="0" w:firstLine="1"/>
        <w:rPr>
          <w:color w:val="auto"/>
          <w:sz w:val="28"/>
          <w:szCs w:val="28"/>
        </w:rPr>
      </w:pPr>
      <w:r w:rsidRPr="00155E8F">
        <w:rPr>
          <w:b/>
          <w:i/>
          <w:color w:val="auto"/>
          <w:sz w:val="28"/>
          <w:szCs w:val="28"/>
        </w:rPr>
        <w:t>Воспитательная:</w:t>
      </w:r>
      <w:r>
        <w:rPr>
          <w:color w:val="auto"/>
          <w:sz w:val="28"/>
          <w:szCs w:val="28"/>
        </w:rPr>
        <w:t xml:space="preserve"> Привлечь представителей разных поколений к совместной деятельности ради общей цели.</w:t>
      </w:r>
    </w:p>
    <w:p w:rsidR="00155E8F" w:rsidRDefault="00155E8F" w:rsidP="00707B65">
      <w:pPr>
        <w:ind w:firstLine="708"/>
        <w:jc w:val="center"/>
        <w:rPr>
          <w:b/>
        </w:rPr>
      </w:pPr>
    </w:p>
    <w:p w:rsidR="00707B65" w:rsidRPr="007F27CD" w:rsidRDefault="00707B65" w:rsidP="00707B65">
      <w:pPr>
        <w:ind w:firstLine="708"/>
        <w:jc w:val="center"/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ЧТО ПРЕДПОЛАГАЕТСЯ СДЕЛАТЬ В ХОДЕ ПРОЕКТА.</w:t>
      </w:r>
    </w:p>
    <w:p w:rsidR="00707B65" w:rsidRPr="007F27CD" w:rsidRDefault="00707B65" w:rsidP="00707B65">
      <w:pPr>
        <w:ind w:firstLine="708"/>
        <w:jc w:val="center"/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ЦЕЛЕВАЯ ГРУППА.</w:t>
      </w:r>
    </w:p>
    <w:p w:rsidR="00D7584C" w:rsidRPr="00F92973" w:rsidRDefault="00D7584C" w:rsidP="00707B65">
      <w:pPr>
        <w:ind w:firstLine="708"/>
        <w:jc w:val="center"/>
        <w:rPr>
          <w:b/>
        </w:rPr>
      </w:pPr>
    </w:p>
    <w:p w:rsidR="00672624" w:rsidRPr="00D7584C" w:rsidRDefault="00D7584C" w:rsidP="00D7584C">
      <w:pPr>
        <w:pStyle w:val="a6"/>
        <w:numPr>
          <w:ilvl w:val="0"/>
          <w:numId w:val="3"/>
        </w:numPr>
        <w:rPr>
          <w:sz w:val="28"/>
          <w:szCs w:val="28"/>
        </w:rPr>
      </w:pPr>
      <w:r w:rsidRPr="00D7584C">
        <w:rPr>
          <w:sz w:val="28"/>
          <w:szCs w:val="28"/>
        </w:rPr>
        <w:t>Создание творческой группы.</w:t>
      </w:r>
    </w:p>
    <w:p w:rsidR="00D7584C" w:rsidRDefault="00D7584C" w:rsidP="00D7584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Разработка плана мероприятий и распределение обязанностей между участниками проекта.</w:t>
      </w:r>
    </w:p>
    <w:p w:rsidR="00D7584C" w:rsidRPr="00672624" w:rsidRDefault="00D7584C" w:rsidP="00D7584C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страницы о музее на школьном сайте.</w:t>
      </w:r>
    </w:p>
    <w:p w:rsidR="00155E8F" w:rsidRPr="00D7584C" w:rsidRDefault="00155E8F" w:rsidP="00155E8F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Привлечение школьников к музейной деятельности.</w:t>
      </w:r>
      <w:r w:rsidRPr="00D7584C">
        <w:rPr>
          <w:sz w:val="28"/>
          <w:szCs w:val="28"/>
        </w:rPr>
        <w:t xml:space="preserve"> </w:t>
      </w:r>
    </w:p>
    <w:p w:rsidR="00155E8F" w:rsidRDefault="00D7584C" w:rsidP="00D7584C">
      <w:pPr>
        <w:pStyle w:val="a6"/>
        <w:numPr>
          <w:ilvl w:val="0"/>
          <w:numId w:val="3"/>
        </w:numPr>
        <w:rPr>
          <w:sz w:val="28"/>
          <w:szCs w:val="28"/>
        </w:rPr>
      </w:pPr>
      <w:r w:rsidRPr="00D7584C">
        <w:rPr>
          <w:sz w:val="28"/>
          <w:szCs w:val="28"/>
        </w:rPr>
        <w:t>Поиск партнеров для реализации данного проекта</w:t>
      </w:r>
      <w:r w:rsidR="00155E8F">
        <w:rPr>
          <w:sz w:val="28"/>
          <w:szCs w:val="28"/>
        </w:rPr>
        <w:t>.</w:t>
      </w:r>
    </w:p>
    <w:p w:rsidR="00D7584C" w:rsidRDefault="00D7584C" w:rsidP="00707B65">
      <w:pPr>
        <w:ind w:firstLine="708"/>
        <w:jc w:val="center"/>
        <w:rPr>
          <w:b/>
        </w:rPr>
      </w:pPr>
    </w:p>
    <w:p w:rsidR="00707B65" w:rsidRPr="007F27CD" w:rsidRDefault="00707B65" w:rsidP="00707B65">
      <w:pPr>
        <w:ind w:firstLine="708"/>
        <w:jc w:val="center"/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ОСНОВНАЯ ДЕЯТЕЛЬНОСТЬ</w:t>
      </w:r>
    </w:p>
    <w:p w:rsidR="00155E8F" w:rsidRDefault="00155E8F" w:rsidP="00707B65">
      <w:pPr>
        <w:ind w:firstLine="708"/>
        <w:jc w:val="center"/>
        <w:rPr>
          <w:b/>
        </w:rPr>
      </w:pPr>
    </w:p>
    <w:p w:rsidR="00155E8F" w:rsidRPr="00672624" w:rsidRDefault="00155E8F" w:rsidP="00155E8F">
      <w:pPr>
        <w:pStyle w:val="my"/>
        <w:numPr>
          <w:ilvl w:val="0"/>
          <w:numId w:val="5"/>
        </w:numPr>
        <w:spacing w:before="0" w:after="0"/>
        <w:ind w:right="0"/>
        <w:rPr>
          <w:b/>
          <w:i/>
          <w:color w:val="auto"/>
          <w:sz w:val="28"/>
          <w:szCs w:val="28"/>
        </w:rPr>
      </w:pPr>
      <w:r w:rsidRPr="00672624">
        <w:rPr>
          <w:b/>
          <w:i/>
          <w:color w:val="auto"/>
          <w:sz w:val="28"/>
          <w:szCs w:val="28"/>
        </w:rPr>
        <w:t>Организация учётно-хранительской работы:</w:t>
      </w:r>
    </w:p>
    <w:p w:rsidR="00D8470D" w:rsidRDefault="00D8470D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базы данных экспонатов с подробным описанием;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>регистрация новых поступлений в фонды музея;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>оформление движения музейных предметов;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>приём на временное хранение и возврат владельцам;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>ведение различных картотек;</w:t>
      </w:r>
    </w:p>
    <w:p w:rsidR="00155E8F" w:rsidRPr="00672624" w:rsidRDefault="00155E8F" w:rsidP="00155E8F">
      <w:pPr>
        <w:pStyle w:val="my"/>
        <w:spacing w:before="0" w:after="0"/>
        <w:ind w:left="0" w:right="0" w:firstLine="709"/>
        <w:rPr>
          <w:b/>
          <w:i/>
          <w:color w:val="auto"/>
          <w:sz w:val="28"/>
          <w:szCs w:val="28"/>
        </w:rPr>
      </w:pPr>
      <w:r w:rsidRPr="00672624">
        <w:rPr>
          <w:b/>
          <w:i/>
          <w:color w:val="auto"/>
          <w:sz w:val="28"/>
          <w:szCs w:val="28"/>
        </w:rPr>
        <w:t>2. Осуществление научной работы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>подготовка каталогов;</w:t>
      </w:r>
    </w:p>
    <w:p w:rsidR="00155E8F" w:rsidRPr="00672624" w:rsidRDefault="00155E8F" w:rsidP="00155E8F">
      <w:pPr>
        <w:pStyle w:val="my"/>
        <w:spacing w:before="0" w:after="0"/>
        <w:ind w:left="0" w:right="0" w:firstLine="709"/>
        <w:rPr>
          <w:b/>
          <w:i/>
          <w:color w:val="auto"/>
          <w:sz w:val="28"/>
          <w:szCs w:val="28"/>
        </w:rPr>
      </w:pPr>
      <w:r w:rsidRPr="00672624">
        <w:rPr>
          <w:b/>
          <w:i/>
          <w:color w:val="auto"/>
          <w:sz w:val="28"/>
          <w:szCs w:val="28"/>
        </w:rPr>
        <w:t>3. Пропаганда музейных коллекций.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>подготовка публикаций</w:t>
      </w:r>
      <w:r w:rsidR="00D8470D">
        <w:rPr>
          <w:color w:val="auto"/>
          <w:sz w:val="28"/>
          <w:szCs w:val="28"/>
        </w:rPr>
        <w:t xml:space="preserve"> о коллекциях музея</w:t>
      </w:r>
      <w:r w:rsidRPr="00706859">
        <w:rPr>
          <w:color w:val="auto"/>
          <w:sz w:val="28"/>
          <w:szCs w:val="28"/>
        </w:rPr>
        <w:t>;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 xml:space="preserve">создание мультимедийных </w:t>
      </w:r>
      <w:r>
        <w:rPr>
          <w:color w:val="auto"/>
          <w:sz w:val="28"/>
          <w:szCs w:val="28"/>
        </w:rPr>
        <w:t xml:space="preserve">презентаций и </w:t>
      </w:r>
      <w:r w:rsidRPr="00706859">
        <w:rPr>
          <w:color w:val="auto"/>
          <w:sz w:val="28"/>
          <w:szCs w:val="28"/>
        </w:rPr>
        <w:t>компакт-дисков;</w:t>
      </w:r>
    </w:p>
    <w:p w:rsidR="00155E8F" w:rsidRPr="00706859" w:rsidRDefault="00155E8F" w:rsidP="00155E8F">
      <w:pPr>
        <w:pStyle w:val="my"/>
        <w:spacing w:before="0" w:after="0"/>
        <w:ind w:left="0" w:right="0" w:firstLine="709"/>
        <w:rPr>
          <w:color w:val="auto"/>
          <w:sz w:val="28"/>
          <w:szCs w:val="28"/>
        </w:rPr>
      </w:pPr>
      <w:r w:rsidRPr="00706859">
        <w:rPr>
          <w:color w:val="auto"/>
          <w:sz w:val="28"/>
          <w:szCs w:val="28"/>
        </w:rPr>
        <w:t>подготовка</w:t>
      </w:r>
      <w:r>
        <w:rPr>
          <w:color w:val="auto"/>
          <w:sz w:val="28"/>
          <w:szCs w:val="28"/>
        </w:rPr>
        <w:t xml:space="preserve"> путеводителя и других печатных изданий.</w:t>
      </w:r>
    </w:p>
    <w:p w:rsidR="00155E8F" w:rsidRPr="00F92973" w:rsidRDefault="00155E8F" w:rsidP="00155E8F">
      <w:pPr>
        <w:jc w:val="center"/>
        <w:rPr>
          <w:b/>
        </w:rPr>
      </w:pPr>
    </w:p>
    <w:p w:rsidR="00D7584C" w:rsidRDefault="00D7584C" w:rsidP="00D7584C">
      <w:pPr>
        <w:rPr>
          <w:sz w:val="28"/>
          <w:szCs w:val="28"/>
        </w:rPr>
      </w:pPr>
    </w:p>
    <w:p w:rsidR="007F27CD" w:rsidRDefault="007F27CD" w:rsidP="00D7584C">
      <w:pPr>
        <w:rPr>
          <w:sz w:val="28"/>
          <w:szCs w:val="28"/>
        </w:rPr>
      </w:pPr>
    </w:p>
    <w:p w:rsidR="007F27CD" w:rsidRDefault="007F27CD" w:rsidP="00D7584C">
      <w:pPr>
        <w:rPr>
          <w:sz w:val="28"/>
          <w:szCs w:val="28"/>
        </w:rPr>
      </w:pPr>
    </w:p>
    <w:p w:rsidR="007F27CD" w:rsidRDefault="007F27CD" w:rsidP="00D7584C">
      <w:pPr>
        <w:rPr>
          <w:sz w:val="28"/>
          <w:szCs w:val="28"/>
        </w:rPr>
      </w:pPr>
    </w:p>
    <w:p w:rsidR="007F27CD" w:rsidRDefault="007F27CD" w:rsidP="00D7584C">
      <w:pPr>
        <w:rPr>
          <w:sz w:val="28"/>
          <w:szCs w:val="28"/>
        </w:rPr>
      </w:pPr>
    </w:p>
    <w:p w:rsidR="00707B65" w:rsidRPr="007F27CD" w:rsidRDefault="00707B65" w:rsidP="00707B65">
      <w:pPr>
        <w:ind w:firstLine="708"/>
        <w:jc w:val="center"/>
        <w:rPr>
          <w:sz w:val="28"/>
          <w:szCs w:val="28"/>
        </w:rPr>
      </w:pPr>
      <w:r w:rsidRPr="007F27CD">
        <w:rPr>
          <w:b/>
          <w:sz w:val="28"/>
          <w:szCs w:val="28"/>
        </w:rPr>
        <w:lastRenderedPageBreak/>
        <w:t>ОЖИДАЕМЫЕ РЕЗУЛЬТАТЫ ПРОЕКТА</w:t>
      </w:r>
      <w:r w:rsidRPr="007F27CD">
        <w:rPr>
          <w:sz w:val="28"/>
          <w:szCs w:val="28"/>
        </w:rPr>
        <w:t>.</w:t>
      </w:r>
    </w:p>
    <w:p w:rsidR="00707B65" w:rsidRDefault="00707B65" w:rsidP="00707B65">
      <w:pPr>
        <w:ind w:firstLine="708"/>
      </w:pPr>
    </w:p>
    <w:p w:rsidR="00707B65" w:rsidRDefault="00707B65" w:rsidP="00707B65">
      <w:pPr>
        <w:ind w:firstLine="708"/>
        <w:jc w:val="both"/>
        <w:rPr>
          <w:sz w:val="28"/>
          <w:szCs w:val="28"/>
        </w:rPr>
      </w:pPr>
      <w:r w:rsidRPr="00D7584C">
        <w:rPr>
          <w:sz w:val="28"/>
          <w:szCs w:val="28"/>
        </w:rPr>
        <w:t xml:space="preserve">В результате осуществления проекта </w:t>
      </w:r>
      <w:r w:rsidR="00D7584C" w:rsidRPr="00D7584C">
        <w:rPr>
          <w:sz w:val="28"/>
          <w:szCs w:val="28"/>
        </w:rPr>
        <w:t xml:space="preserve"> «Сеть культурного наследия</w:t>
      </w:r>
      <w:r w:rsidRPr="00D7584C">
        <w:rPr>
          <w:sz w:val="28"/>
          <w:szCs w:val="28"/>
        </w:rPr>
        <w:t xml:space="preserve">» </w:t>
      </w:r>
      <w:r w:rsidR="00577E83">
        <w:rPr>
          <w:sz w:val="28"/>
          <w:szCs w:val="28"/>
        </w:rPr>
        <w:t>в</w:t>
      </w:r>
      <w:r w:rsidR="00871E19">
        <w:rPr>
          <w:sz w:val="28"/>
          <w:szCs w:val="28"/>
        </w:rPr>
        <w:t xml:space="preserve"> музее будет создана</w:t>
      </w:r>
      <w:r w:rsidR="00577E83">
        <w:rPr>
          <w:sz w:val="28"/>
          <w:szCs w:val="28"/>
        </w:rPr>
        <w:t xml:space="preserve"> информационная база </w:t>
      </w:r>
      <w:r w:rsidR="00871E19">
        <w:rPr>
          <w:sz w:val="28"/>
          <w:szCs w:val="28"/>
        </w:rPr>
        <w:t>данных музейного фонда, выпуск</w:t>
      </w:r>
      <w:r w:rsidR="00577E83">
        <w:rPr>
          <w:sz w:val="28"/>
          <w:szCs w:val="28"/>
        </w:rPr>
        <w:t xml:space="preserve"> печатных изданий и </w:t>
      </w:r>
      <w:r w:rsidR="00871E19">
        <w:rPr>
          <w:sz w:val="28"/>
          <w:szCs w:val="28"/>
        </w:rPr>
        <w:t xml:space="preserve">создание </w:t>
      </w:r>
      <w:r w:rsidR="00577E83">
        <w:rPr>
          <w:sz w:val="28"/>
          <w:szCs w:val="28"/>
        </w:rPr>
        <w:t>мультимедийных презентаций об экспозициях музея.</w:t>
      </w:r>
    </w:p>
    <w:p w:rsidR="00D7584C" w:rsidRDefault="00D7584C" w:rsidP="00707B65">
      <w:pPr>
        <w:ind w:firstLine="708"/>
        <w:jc w:val="both"/>
      </w:pPr>
    </w:p>
    <w:p w:rsidR="00707B65" w:rsidRPr="007F27CD" w:rsidRDefault="00707B65" w:rsidP="00D7584C">
      <w:pPr>
        <w:ind w:firstLine="708"/>
        <w:jc w:val="center"/>
        <w:rPr>
          <w:sz w:val="28"/>
          <w:szCs w:val="28"/>
        </w:rPr>
      </w:pPr>
      <w:r w:rsidRPr="007F27CD">
        <w:rPr>
          <w:b/>
          <w:sz w:val="28"/>
          <w:szCs w:val="28"/>
        </w:rPr>
        <w:t>МОНИТОРИНГ И ОЦЕНКА ПРОЕКТА</w:t>
      </w:r>
      <w:r w:rsidRPr="007F27CD">
        <w:rPr>
          <w:sz w:val="28"/>
          <w:szCs w:val="28"/>
        </w:rPr>
        <w:t>.</w:t>
      </w:r>
    </w:p>
    <w:p w:rsidR="00707B65" w:rsidRDefault="00707B65" w:rsidP="00707B65">
      <w:pPr>
        <w:ind w:firstLine="708"/>
      </w:pPr>
    </w:p>
    <w:p w:rsidR="00707B65" w:rsidRPr="002E7CA3" w:rsidRDefault="00707B65" w:rsidP="00707B65">
      <w:pPr>
        <w:ind w:firstLine="708"/>
        <w:jc w:val="both"/>
        <w:rPr>
          <w:sz w:val="28"/>
          <w:szCs w:val="28"/>
        </w:rPr>
      </w:pPr>
      <w:r w:rsidRPr="002E7CA3">
        <w:rPr>
          <w:sz w:val="28"/>
          <w:szCs w:val="28"/>
        </w:rPr>
        <w:t>Доказательство успешности проекта будет видно наглядно. Планиру</w:t>
      </w:r>
      <w:r w:rsidR="00871E19">
        <w:rPr>
          <w:sz w:val="28"/>
          <w:szCs w:val="28"/>
        </w:rPr>
        <w:t>ется провести</w:t>
      </w:r>
      <w:r w:rsidR="002E7CA3">
        <w:rPr>
          <w:sz w:val="28"/>
          <w:szCs w:val="28"/>
        </w:rPr>
        <w:t xml:space="preserve"> </w:t>
      </w:r>
      <w:r w:rsidRPr="002E7CA3">
        <w:rPr>
          <w:sz w:val="28"/>
          <w:szCs w:val="28"/>
        </w:rPr>
        <w:t xml:space="preserve">основных мероприятий, будет привлечено около </w:t>
      </w:r>
      <w:r w:rsidR="00871E19">
        <w:rPr>
          <w:sz w:val="28"/>
          <w:szCs w:val="28"/>
        </w:rPr>
        <w:t>60 че</w:t>
      </w:r>
      <w:r w:rsidR="00D8470D">
        <w:rPr>
          <w:sz w:val="28"/>
          <w:szCs w:val="28"/>
        </w:rPr>
        <w:t>л</w:t>
      </w:r>
      <w:r w:rsidR="00871E19">
        <w:rPr>
          <w:sz w:val="28"/>
          <w:szCs w:val="28"/>
        </w:rPr>
        <w:t>овек</w:t>
      </w:r>
      <w:r w:rsidRPr="002E7CA3">
        <w:rPr>
          <w:sz w:val="28"/>
          <w:szCs w:val="28"/>
        </w:rPr>
        <w:t>. Осуществление проекта приведет к сплочению детей и взрослых людей, занятых общим делом, к привлечению большей части села, вызовет интерес к истории и культуре своего народа</w:t>
      </w:r>
    </w:p>
    <w:p w:rsidR="00707B65" w:rsidRPr="002E7CA3" w:rsidRDefault="00707B65" w:rsidP="00707B65">
      <w:pPr>
        <w:ind w:firstLine="708"/>
        <w:jc w:val="both"/>
        <w:rPr>
          <w:sz w:val="28"/>
          <w:szCs w:val="28"/>
        </w:rPr>
      </w:pPr>
    </w:p>
    <w:p w:rsidR="00707B65" w:rsidRPr="007F27CD" w:rsidRDefault="00707B65" w:rsidP="00D7584C">
      <w:pPr>
        <w:ind w:firstLine="708"/>
        <w:jc w:val="center"/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РАСПРОСТРАНЕНИЕ ИНФОРМАЦИИ О ПРОЕКТЕ</w:t>
      </w:r>
    </w:p>
    <w:p w:rsidR="00707B65" w:rsidRPr="00F92973" w:rsidRDefault="00707B65" w:rsidP="00707B65">
      <w:pPr>
        <w:ind w:firstLine="708"/>
        <w:jc w:val="both"/>
        <w:rPr>
          <w:b/>
        </w:rPr>
      </w:pPr>
    </w:p>
    <w:p w:rsidR="00707B65" w:rsidRPr="00D8470D" w:rsidRDefault="00707B65" w:rsidP="00D8470D">
      <w:pPr>
        <w:ind w:firstLine="708"/>
        <w:rPr>
          <w:sz w:val="28"/>
          <w:szCs w:val="28"/>
        </w:rPr>
      </w:pPr>
      <w:r w:rsidRPr="00D8470D">
        <w:rPr>
          <w:sz w:val="28"/>
          <w:szCs w:val="28"/>
        </w:rPr>
        <w:t>Информация о деятельности по проекту будет распространяться по местным средствам массовой информации, через газеты «Амурская заря», «Амурский вестник»,</w:t>
      </w:r>
      <w:r w:rsidR="00D8470D">
        <w:rPr>
          <w:sz w:val="28"/>
          <w:szCs w:val="28"/>
        </w:rPr>
        <w:t xml:space="preserve"> </w:t>
      </w:r>
      <w:r w:rsidRPr="00D8470D">
        <w:rPr>
          <w:sz w:val="28"/>
          <w:szCs w:val="28"/>
        </w:rPr>
        <w:t>местному телевидению АМВ, краевым - «Амурский</w:t>
      </w:r>
      <w:r w:rsidR="00871E19" w:rsidRPr="00D8470D">
        <w:rPr>
          <w:sz w:val="28"/>
          <w:szCs w:val="28"/>
        </w:rPr>
        <w:t xml:space="preserve"> меридиан», сайту школы, школьную газету «Гучкули школа» </w:t>
      </w:r>
      <w:r w:rsidRPr="00D8470D">
        <w:rPr>
          <w:sz w:val="28"/>
          <w:szCs w:val="28"/>
        </w:rPr>
        <w:t>для широкого круга населения.</w:t>
      </w:r>
    </w:p>
    <w:p w:rsidR="00707B65" w:rsidRPr="00D8470D" w:rsidRDefault="00707B65" w:rsidP="00707B65">
      <w:pPr>
        <w:rPr>
          <w:b/>
          <w:sz w:val="28"/>
          <w:szCs w:val="28"/>
        </w:rPr>
      </w:pPr>
    </w:p>
    <w:p w:rsidR="00707B65" w:rsidRPr="007F27CD" w:rsidRDefault="00707B65" w:rsidP="00707B65">
      <w:pPr>
        <w:jc w:val="center"/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ДАЛЬНЕЙШЕЕ РАЗВИТИЕ ПРОЕКТА</w:t>
      </w:r>
    </w:p>
    <w:p w:rsidR="00707B65" w:rsidRPr="007F27CD" w:rsidRDefault="00707B65" w:rsidP="00707B65">
      <w:pPr>
        <w:rPr>
          <w:b/>
          <w:sz w:val="28"/>
          <w:szCs w:val="28"/>
        </w:rPr>
      </w:pPr>
    </w:p>
    <w:p w:rsidR="00707B65" w:rsidRPr="007F27CD" w:rsidRDefault="00707B65" w:rsidP="00707B65">
      <w:pPr>
        <w:jc w:val="center"/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КАЛЕНДАРНЫЙ ПЛАН ПРОЕКТА</w:t>
      </w:r>
    </w:p>
    <w:p w:rsidR="00707B65" w:rsidRPr="007F27CD" w:rsidRDefault="00707B65" w:rsidP="00707B65">
      <w:pPr>
        <w:rPr>
          <w:sz w:val="28"/>
          <w:szCs w:val="28"/>
        </w:rPr>
      </w:pPr>
      <w:r w:rsidRPr="007F27C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747"/>
        <w:gridCol w:w="2117"/>
        <w:gridCol w:w="2055"/>
      </w:tblGrid>
      <w:tr w:rsidR="00707B65" w:rsidTr="002F093E">
        <w:tc>
          <w:tcPr>
            <w:tcW w:w="3652" w:type="dxa"/>
          </w:tcPr>
          <w:p w:rsidR="00707B65" w:rsidRPr="00654B15" w:rsidRDefault="00707B65" w:rsidP="00654B15">
            <w:pPr>
              <w:jc w:val="center"/>
              <w:rPr>
                <w:b/>
              </w:rPr>
            </w:pPr>
            <w:r w:rsidRPr="00654B15">
              <w:rPr>
                <w:b/>
              </w:rPr>
              <w:t>Планируемые мероприятия</w:t>
            </w:r>
          </w:p>
        </w:tc>
        <w:tc>
          <w:tcPr>
            <w:tcW w:w="1747" w:type="dxa"/>
          </w:tcPr>
          <w:p w:rsidR="00707B65" w:rsidRPr="00654B15" w:rsidRDefault="00707B65" w:rsidP="00654B15">
            <w:pPr>
              <w:jc w:val="center"/>
              <w:rPr>
                <w:b/>
              </w:rPr>
            </w:pPr>
            <w:r w:rsidRPr="00654B15">
              <w:rPr>
                <w:b/>
              </w:rPr>
              <w:t>Сроки</w:t>
            </w:r>
          </w:p>
          <w:p w:rsidR="00707B65" w:rsidRPr="00654B15" w:rsidRDefault="00707B65" w:rsidP="00654B15">
            <w:pPr>
              <w:jc w:val="center"/>
              <w:rPr>
                <w:b/>
              </w:rPr>
            </w:pPr>
            <w:r w:rsidRPr="00654B15">
              <w:rPr>
                <w:b/>
              </w:rPr>
              <w:t>мероприятия</w:t>
            </w:r>
          </w:p>
        </w:tc>
        <w:tc>
          <w:tcPr>
            <w:tcW w:w="2117" w:type="dxa"/>
          </w:tcPr>
          <w:p w:rsidR="00707B65" w:rsidRPr="00654B15" w:rsidRDefault="00707B65" w:rsidP="00654B15">
            <w:pPr>
              <w:jc w:val="center"/>
              <w:rPr>
                <w:b/>
              </w:rPr>
            </w:pPr>
            <w:r w:rsidRPr="00654B15">
              <w:rPr>
                <w:b/>
              </w:rPr>
              <w:t>Ответственный</w:t>
            </w:r>
          </w:p>
        </w:tc>
        <w:tc>
          <w:tcPr>
            <w:tcW w:w="2055" w:type="dxa"/>
          </w:tcPr>
          <w:p w:rsidR="00707B65" w:rsidRPr="00654B15" w:rsidRDefault="00707B65" w:rsidP="00654B15">
            <w:pPr>
              <w:jc w:val="center"/>
              <w:rPr>
                <w:b/>
              </w:rPr>
            </w:pPr>
            <w:r w:rsidRPr="00654B15">
              <w:rPr>
                <w:b/>
              </w:rPr>
              <w:t>Результат мероприятия</w:t>
            </w:r>
          </w:p>
        </w:tc>
      </w:tr>
      <w:tr w:rsidR="001656B2" w:rsidTr="001656B2">
        <w:tc>
          <w:tcPr>
            <w:tcW w:w="3652" w:type="dxa"/>
          </w:tcPr>
          <w:p w:rsidR="001656B2" w:rsidRPr="00654B15" w:rsidRDefault="001656B2" w:rsidP="00197406">
            <w:pPr>
              <w:rPr>
                <w:b/>
              </w:rPr>
            </w:pPr>
            <w:r w:rsidRPr="00654B15">
              <w:rPr>
                <w:b/>
                <w:lang w:val="en-US"/>
              </w:rPr>
              <w:t xml:space="preserve">I </w:t>
            </w:r>
            <w:r w:rsidRPr="00654B15">
              <w:rPr>
                <w:b/>
              </w:rPr>
              <w:t>этап</w:t>
            </w:r>
          </w:p>
        </w:tc>
        <w:tc>
          <w:tcPr>
            <w:tcW w:w="1747" w:type="dxa"/>
            <w:vMerge w:val="restart"/>
            <w:vAlign w:val="center"/>
          </w:tcPr>
          <w:p w:rsidR="001656B2" w:rsidRDefault="00C10F9A" w:rsidP="001656B2">
            <w:pPr>
              <w:jc w:val="center"/>
            </w:pPr>
            <w:r>
              <w:t>10.01-20.01</w:t>
            </w:r>
            <w:r w:rsidR="001656B2">
              <w:t>.12</w:t>
            </w:r>
          </w:p>
        </w:tc>
        <w:tc>
          <w:tcPr>
            <w:tcW w:w="2117" w:type="dxa"/>
          </w:tcPr>
          <w:p w:rsidR="001656B2" w:rsidRDefault="001656B2" w:rsidP="00197406"/>
        </w:tc>
        <w:tc>
          <w:tcPr>
            <w:tcW w:w="2055" w:type="dxa"/>
          </w:tcPr>
          <w:p w:rsidR="001656B2" w:rsidRDefault="001656B2" w:rsidP="00197406"/>
        </w:tc>
      </w:tr>
      <w:tr w:rsidR="001656B2" w:rsidTr="002F093E">
        <w:tc>
          <w:tcPr>
            <w:tcW w:w="3652" w:type="dxa"/>
          </w:tcPr>
          <w:p w:rsidR="001656B2" w:rsidRPr="00871E19" w:rsidRDefault="001656B2" w:rsidP="00871E19">
            <w:r>
              <w:t>Разработка программы деятельности участников проекта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>Творческая группа</w:t>
            </w:r>
          </w:p>
        </w:tc>
        <w:tc>
          <w:tcPr>
            <w:tcW w:w="2055" w:type="dxa"/>
          </w:tcPr>
          <w:p w:rsidR="001656B2" w:rsidRDefault="001656B2" w:rsidP="00197406">
            <w:r>
              <w:t>Программа деятельности по проекту</w:t>
            </w:r>
          </w:p>
        </w:tc>
      </w:tr>
      <w:tr w:rsidR="001656B2" w:rsidTr="002F093E">
        <w:tc>
          <w:tcPr>
            <w:tcW w:w="3652" w:type="dxa"/>
          </w:tcPr>
          <w:p w:rsidR="001656B2" w:rsidRDefault="001656B2" w:rsidP="00197406">
            <w:r>
              <w:t>Организация учетно-хранительской  работы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>Гаер И.В., руководитель музея</w:t>
            </w:r>
          </w:p>
          <w:p w:rsidR="001656B2" w:rsidRDefault="001656B2" w:rsidP="00197406">
            <w:r>
              <w:t>Совет музея</w:t>
            </w:r>
          </w:p>
        </w:tc>
        <w:tc>
          <w:tcPr>
            <w:tcW w:w="2055" w:type="dxa"/>
          </w:tcPr>
          <w:p w:rsidR="001656B2" w:rsidRDefault="001656B2" w:rsidP="00197406">
            <w:r>
              <w:t>Создание базы данных экспонатов музея</w:t>
            </w:r>
          </w:p>
        </w:tc>
      </w:tr>
      <w:tr w:rsidR="001656B2" w:rsidTr="001656B2">
        <w:tc>
          <w:tcPr>
            <w:tcW w:w="3652" w:type="dxa"/>
          </w:tcPr>
          <w:p w:rsidR="001656B2" w:rsidRPr="00654B15" w:rsidRDefault="001656B2" w:rsidP="00197406">
            <w:pPr>
              <w:rPr>
                <w:b/>
              </w:rPr>
            </w:pPr>
            <w:r w:rsidRPr="00654B15">
              <w:rPr>
                <w:b/>
              </w:rPr>
              <w:t xml:space="preserve"> </w:t>
            </w:r>
            <w:r w:rsidRPr="00654B15">
              <w:rPr>
                <w:b/>
                <w:lang w:val="en-US"/>
              </w:rPr>
              <w:t xml:space="preserve">II </w:t>
            </w:r>
            <w:r w:rsidRPr="00654B15">
              <w:rPr>
                <w:b/>
              </w:rPr>
              <w:t>этап</w:t>
            </w:r>
          </w:p>
        </w:tc>
        <w:tc>
          <w:tcPr>
            <w:tcW w:w="1747" w:type="dxa"/>
            <w:vMerge w:val="restart"/>
            <w:vAlign w:val="center"/>
          </w:tcPr>
          <w:p w:rsidR="001656B2" w:rsidRDefault="00C10F9A" w:rsidP="00C10F9A">
            <w:pPr>
              <w:jc w:val="center"/>
            </w:pPr>
            <w:r>
              <w:t>10.01.12-10</w:t>
            </w:r>
            <w:r w:rsidR="001656B2">
              <w:t>.0</w:t>
            </w:r>
            <w:r>
              <w:t>3</w:t>
            </w:r>
            <w:r w:rsidR="001656B2">
              <w:t>.12</w:t>
            </w:r>
          </w:p>
        </w:tc>
        <w:tc>
          <w:tcPr>
            <w:tcW w:w="2117" w:type="dxa"/>
          </w:tcPr>
          <w:p w:rsidR="001656B2" w:rsidRDefault="001656B2" w:rsidP="00197406"/>
        </w:tc>
        <w:tc>
          <w:tcPr>
            <w:tcW w:w="2055" w:type="dxa"/>
          </w:tcPr>
          <w:p w:rsidR="001656B2" w:rsidRDefault="001656B2" w:rsidP="00197406"/>
        </w:tc>
      </w:tr>
      <w:tr w:rsidR="001656B2" w:rsidTr="002F093E">
        <w:tc>
          <w:tcPr>
            <w:tcW w:w="3652" w:type="dxa"/>
          </w:tcPr>
          <w:p w:rsidR="001656B2" w:rsidRDefault="001656B2" w:rsidP="00197406">
            <w:r>
              <w:t>Подготовка каталогов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>Творческая группа</w:t>
            </w:r>
          </w:p>
        </w:tc>
        <w:tc>
          <w:tcPr>
            <w:tcW w:w="2055" w:type="dxa"/>
          </w:tcPr>
          <w:p w:rsidR="001656B2" w:rsidRDefault="001656B2" w:rsidP="00197406">
            <w:r>
              <w:t>Каталог музейных ценностей</w:t>
            </w:r>
          </w:p>
        </w:tc>
      </w:tr>
      <w:tr w:rsidR="001656B2" w:rsidTr="002F093E">
        <w:tc>
          <w:tcPr>
            <w:tcW w:w="3652" w:type="dxa"/>
          </w:tcPr>
          <w:p w:rsidR="001656B2" w:rsidRDefault="001656B2" w:rsidP="00197406">
            <w:r>
              <w:t>Подготовка  публикаций о коллекциях музея в СМИ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>Митянина О.В.</w:t>
            </w:r>
          </w:p>
        </w:tc>
        <w:tc>
          <w:tcPr>
            <w:tcW w:w="2055" w:type="dxa"/>
          </w:tcPr>
          <w:p w:rsidR="001656B2" w:rsidRDefault="001656B2" w:rsidP="00197406">
            <w:r>
              <w:t>Информирование населения о ходе проекта.</w:t>
            </w:r>
          </w:p>
        </w:tc>
      </w:tr>
      <w:tr w:rsidR="001656B2" w:rsidTr="00197406">
        <w:tc>
          <w:tcPr>
            <w:tcW w:w="3652" w:type="dxa"/>
          </w:tcPr>
          <w:p w:rsidR="001656B2" w:rsidRPr="002F093E" w:rsidRDefault="001656B2" w:rsidP="00197406">
            <w:r>
              <w:t>С</w:t>
            </w:r>
            <w:r w:rsidRPr="002F093E">
              <w:t>оздание мультимедийных презентаций и компакт-дисков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 xml:space="preserve">Библиотекарь </w:t>
            </w:r>
          </w:p>
          <w:p w:rsidR="001656B2" w:rsidRDefault="001656B2" w:rsidP="00197406">
            <w:r>
              <w:t>Творческая группа</w:t>
            </w:r>
          </w:p>
        </w:tc>
        <w:tc>
          <w:tcPr>
            <w:tcW w:w="2055" w:type="dxa"/>
          </w:tcPr>
          <w:p w:rsidR="001656B2" w:rsidRDefault="001656B2" w:rsidP="00197406">
            <w:r>
              <w:t xml:space="preserve">Выпуск мультимедийного диска с презентациями о </w:t>
            </w:r>
            <w:r>
              <w:lastRenderedPageBreak/>
              <w:t>коллекциях музея</w:t>
            </w:r>
          </w:p>
        </w:tc>
      </w:tr>
      <w:tr w:rsidR="001656B2" w:rsidTr="001656B2">
        <w:tc>
          <w:tcPr>
            <w:tcW w:w="3652" w:type="dxa"/>
          </w:tcPr>
          <w:p w:rsidR="001656B2" w:rsidRPr="00654B15" w:rsidRDefault="001656B2" w:rsidP="00197406">
            <w:pPr>
              <w:rPr>
                <w:b/>
              </w:rPr>
            </w:pPr>
            <w:r w:rsidRPr="00654B15">
              <w:rPr>
                <w:b/>
                <w:lang w:val="en-US"/>
              </w:rPr>
              <w:lastRenderedPageBreak/>
              <w:t xml:space="preserve">III </w:t>
            </w:r>
            <w:r w:rsidRPr="00654B15">
              <w:rPr>
                <w:b/>
              </w:rPr>
              <w:t>этап</w:t>
            </w:r>
          </w:p>
        </w:tc>
        <w:tc>
          <w:tcPr>
            <w:tcW w:w="1747" w:type="dxa"/>
            <w:vMerge w:val="restart"/>
            <w:vAlign w:val="center"/>
          </w:tcPr>
          <w:p w:rsidR="001656B2" w:rsidRDefault="00C10F9A" w:rsidP="00C10F9A">
            <w:pPr>
              <w:jc w:val="center"/>
            </w:pPr>
            <w:r>
              <w:t>10</w:t>
            </w:r>
            <w:r w:rsidR="001656B2">
              <w:t>.0</w:t>
            </w:r>
            <w:r>
              <w:t>3</w:t>
            </w:r>
            <w:r w:rsidR="001656B2">
              <w:t>.12-01.0</w:t>
            </w:r>
            <w:r>
              <w:t>6</w:t>
            </w:r>
            <w:r w:rsidR="001656B2">
              <w:t>.12</w:t>
            </w:r>
          </w:p>
        </w:tc>
        <w:tc>
          <w:tcPr>
            <w:tcW w:w="2117" w:type="dxa"/>
          </w:tcPr>
          <w:p w:rsidR="001656B2" w:rsidRDefault="001656B2" w:rsidP="00197406"/>
        </w:tc>
        <w:tc>
          <w:tcPr>
            <w:tcW w:w="2055" w:type="dxa"/>
          </w:tcPr>
          <w:p w:rsidR="001656B2" w:rsidRDefault="001656B2" w:rsidP="00197406"/>
        </w:tc>
      </w:tr>
      <w:tr w:rsidR="001656B2" w:rsidTr="002F093E">
        <w:tc>
          <w:tcPr>
            <w:tcW w:w="3652" w:type="dxa"/>
          </w:tcPr>
          <w:p w:rsidR="001656B2" w:rsidRDefault="001656B2" w:rsidP="00197406">
            <w:r>
              <w:t>Опубликование о проекте и ходе его реализации на школьном сайте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>Решетникова О.В.</w:t>
            </w:r>
          </w:p>
        </w:tc>
        <w:tc>
          <w:tcPr>
            <w:tcW w:w="2055" w:type="dxa"/>
          </w:tcPr>
          <w:p w:rsidR="001656B2" w:rsidRDefault="001656B2" w:rsidP="00197406">
            <w:r>
              <w:t>Страница о проекте на школьном сайте</w:t>
            </w:r>
          </w:p>
        </w:tc>
      </w:tr>
      <w:tr w:rsidR="001656B2" w:rsidTr="002F093E">
        <w:tc>
          <w:tcPr>
            <w:tcW w:w="3652" w:type="dxa"/>
          </w:tcPr>
          <w:p w:rsidR="001656B2" w:rsidRDefault="001656B2" w:rsidP="00197406">
            <w:r>
              <w:t>Статьи о музейных ценностях на страницах школьной газеты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>Ван Л.С.</w:t>
            </w:r>
          </w:p>
          <w:p w:rsidR="001656B2" w:rsidRDefault="001656B2" w:rsidP="00197406">
            <w:r>
              <w:t>Совет старшеклассников</w:t>
            </w:r>
          </w:p>
        </w:tc>
        <w:tc>
          <w:tcPr>
            <w:tcW w:w="2055" w:type="dxa"/>
          </w:tcPr>
          <w:p w:rsidR="001656B2" w:rsidRDefault="001656B2" w:rsidP="00197406">
            <w:r>
              <w:t>Выпуск газеты</w:t>
            </w:r>
          </w:p>
        </w:tc>
      </w:tr>
      <w:tr w:rsidR="001656B2" w:rsidTr="002F093E">
        <w:tc>
          <w:tcPr>
            <w:tcW w:w="3652" w:type="dxa"/>
          </w:tcPr>
          <w:p w:rsidR="001656B2" w:rsidRDefault="001656B2" w:rsidP="001656B2">
            <w:r>
              <w:t>Подготовка и выпуск  путеводителя по музею</w:t>
            </w:r>
          </w:p>
        </w:tc>
        <w:tc>
          <w:tcPr>
            <w:tcW w:w="1747" w:type="dxa"/>
            <w:vMerge/>
          </w:tcPr>
          <w:p w:rsidR="001656B2" w:rsidRDefault="001656B2" w:rsidP="00197406"/>
        </w:tc>
        <w:tc>
          <w:tcPr>
            <w:tcW w:w="2117" w:type="dxa"/>
          </w:tcPr>
          <w:p w:rsidR="001656B2" w:rsidRDefault="001656B2" w:rsidP="00197406">
            <w:r>
              <w:t>Гаер И.В.</w:t>
            </w:r>
          </w:p>
          <w:p w:rsidR="001656B2" w:rsidRDefault="001656B2" w:rsidP="00197406">
            <w:r>
              <w:t>Творческая группа</w:t>
            </w:r>
          </w:p>
          <w:p w:rsidR="001656B2" w:rsidRDefault="001656B2" w:rsidP="00197406">
            <w:r>
              <w:t>Совет старшеклассников</w:t>
            </w:r>
          </w:p>
        </w:tc>
        <w:tc>
          <w:tcPr>
            <w:tcW w:w="2055" w:type="dxa"/>
          </w:tcPr>
          <w:p w:rsidR="001656B2" w:rsidRDefault="001656B2" w:rsidP="00197406">
            <w:r>
              <w:t>Выпуск путеводителя по музею</w:t>
            </w:r>
          </w:p>
        </w:tc>
      </w:tr>
    </w:tbl>
    <w:p w:rsidR="00707B65" w:rsidRDefault="00707B65" w:rsidP="00707B65"/>
    <w:p w:rsidR="00707B65" w:rsidRPr="007F27CD" w:rsidRDefault="00707B65" w:rsidP="00707B65">
      <w:pPr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РЕЗЮМЕ ИСПОЛНИТЕЛЕЙ.</w:t>
      </w:r>
    </w:p>
    <w:p w:rsidR="00707B65" w:rsidRPr="00F92973" w:rsidRDefault="00707B65" w:rsidP="00707B65">
      <w:pPr>
        <w:rPr>
          <w:b/>
        </w:rPr>
      </w:pPr>
    </w:p>
    <w:p w:rsidR="001656B2" w:rsidRPr="007F27CD" w:rsidRDefault="00707B65" w:rsidP="001656B2">
      <w:pPr>
        <w:jc w:val="both"/>
        <w:rPr>
          <w:sz w:val="28"/>
          <w:szCs w:val="28"/>
        </w:rPr>
      </w:pPr>
      <w:r>
        <w:tab/>
      </w:r>
      <w:r w:rsidR="001656B2" w:rsidRPr="007F27CD">
        <w:rPr>
          <w:sz w:val="28"/>
          <w:szCs w:val="28"/>
        </w:rPr>
        <w:t>В творческую группу включены 5 педагогов, библиотекарь. В административную команду входят директор школы, заместитель директора по УВР, главный бухгалтер.</w:t>
      </w:r>
    </w:p>
    <w:p w:rsidR="00707B65" w:rsidRPr="007F27CD" w:rsidRDefault="00707B65" w:rsidP="001656B2">
      <w:pPr>
        <w:ind w:firstLine="708"/>
        <w:jc w:val="both"/>
        <w:rPr>
          <w:sz w:val="28"/>
          <w:szCs w:val="28"/>
        </w:rPr>
      </w:pPr>
      <w:r w:rsidRPr="007F27CD">
        <w:rPr>
          <w:sz w:val="28"/>
          <w:szCs w:val="28"/>
        </w:rPr>
        <w:t>Директор учреждения Самар Маргарита Николаевна имеет высшее педагогическое образование, стаж работы в должности 8 лет, общий педагогический стаж 36 лет</w:t>
      </w:r>
    </w:p>
    <w:p w:rsidR="00707B65" w:rsidRPr="007F27CD" w:rsidRDefault="00707B65" w:rsidP="00707B65">
      <w:pPr>
        <w:jc w:val="both"/>
        <w:rPr>
          <w:sz w:val="28"/>
          <w:szCs w:val="28"/>
        </w:rPr>
      </w:pPr>
      <w:r w:rsidRPr="007F27CD">
        <w:rPr>
          <w:sz w:val="28"/>
          <w:szCs w:val="28"/>
        </w:rPr>
        <w:tab/>
        <w:t xml:space="preserve">Главный бухгалтер </w:t>
      </w:r>
      <w:r w:rsidR="00654B15" w:rsidRPr="007F27CD">
        <w:rPr>
          <w:sz w:val="28"/>
          <w:szCs w:val="28"/>
        </w:rPr>
        <w:t xml:space="preserve">Альчека Инна Альтовна </w:t>
      </w:r>
      <w:r w:rsidRPr="007F27CD">
        <w:rPr>
          <w:sz w:val="28"/>
          <w:szCs w:val="28"/>
        </w:rPr>
        <w:t>имеет высшее экономическое образование, работает в учреждени</w:t>
      </w:r>
      <w:r w:rsidR="00654B15" w:rsidRPr="007F27CD">
        <w:rPr>
          <w:sz w:val="28"/>
          <w:szCs w:val="28"/>
        </w:rPr>
        <w:t>и первый</w:t>
      </w:r>
      <w:r w:rsidRPr="007F27CD">
        <w:rPr>
          <w:sz w:val="28"/>
          <w:szCs w:val="28"/>
        </w:rPr>
        <w:t xml:space="preserve"> год, имеет стаж работы в </w:t>
      </w:r>
      <w:r w:rsidR="00654B15" w:rsidRPr="007F27CD">
        <w:rPr>
          <w:sz w:val="28"/>
          <w:szCs w:val="28"/>
        </w:rPr>
        <w:t xml:space="preserve">должности главного бухгалтера </w:t>
      </w:r>
      <w:r w:rsidR="00710FD7" w:rsidRPr="007F27CD">
        <w:rPr>
          <w:sz w:val="28"/>
          <w:szCs w:val="28"/>
        </w:rPr>
        <w:t xml:space="preserve"> лет.</w:t>
      </w:r>
      <w:r w:rsidR="00654B15" w:rsidRPr="007F27CD">
        <w:rPr>
          <w:sz w:val="28"/>
          <w:szCs w:val="28"/>
        </w:rPr>
        <w:t xml:space="preserve"> </w:t>
      </w:r>
    </w:p>
    <w:p w:rsidR="00654B15" w:rsidRPr="007F27CD" w:rsidRDefault="00707B65" w:rsidP="00707B65">
      <w:pPr>
        <w:jc w:val="both"/>
        <w:rPr>
          <w:sz w:val="28"/>
          <w:szCs w:val="28"/>
        </w:rPr>
      </w:pPr>
      <w:r w:rsidRPr="007F27CD">
        <w:rPr>
          <w:sz w:val="28"/>
          <w:szCs w:val="28"/>
        </w:rPr>
        <w:tab/>
      </w:r>
      <w:r w:rsidR="00654B15" w:rsidRPr="007F27CD">
        <w:rPr>
          <w:sz w:val="28"/>
          <w:szCs w:val="28"/>
        </w:rPr>
        <w:t>Митянина Ольга Викторовна, учитель английского языка, имеет среднее профессиональное образование. Общий педагогический стаж 13 лет.</w:t>
      </w:r>
    </w:p>
    <w:p w:rsidR="00654B15" w:rsidRPr="007F27CD" w:rsidRDefault="00654B15" w:rsidP="00654B15">
      <w:pPr>
        <w:ind w:firstLine="708"/>
        <w:jc w:val="both"/>
        <w:rPr>
          <w:sz w:val="28"/>
          <w:szCs w:val="28"/>
        </w:rPr>
      </w:pPr>
      <w:r w:rsidRPr="007F27CD">
        <w:rPr>
          <w:sz w:val="28"/>
          <w:szCs w:val="28"/>
        </w:rPr>
        <w:t xml:space="preserve">Гаер Ирина Васильевна, учитель начальных классов и родного языка, имеет высшее профессиональное образование. </w:t>
      </w:r>
      <w:r w:rsidR="00710FD7" w:rsidRPr="007F27CD">
        <w:rPr>
          <w:sz w:val="28"/>
          <w:szCs w:val="28"/>
        </w:rPr>
        <w:t xml:space="preserve">Является руководителем музея. </w:t>
      </w:r>
      <w:r w:rsidRPr="007F27CD">
        <w:rPr>
          <w:sz w:val="28"/>
          <w:szCs w:val="28"/>
        </w:rPr>
        <w:t>Общий стаж педагогической деятельности 34 года.</w:t>
      </w:r>
    </w:p>
    <w:p w:rsidR="00707B65" w:rsidRPr="007F27CD" w:rsidRDefault="00710FD7" w:rsidP="00654B15">
      <w:pPr>
        <w:ind w:firstLine="708"/>
        <w:jc w:val="both"/>
        <w:rPr>
          <w:sz w:val="28"/>
          <w:szCs w:val="28"/>
        </w:rPr>
      </w:pPr>
      <w:r w:rsidRPr="007F27CD">
        <w:rPr>
          <w:sz w:val="28"/>
          <w:szCs w:val="28"/>
        </w:rPr>
        <w:t xml:space="preserve">Гаер Анна Владимировна, </w:t>
      </w:r>
      <w:r w:rsidR="00707B65" w:rsidRPr="007F27CD">
        <w:rPr>
          <w:sz w:val="28"/>
          <w:szCs w:val="28"/>
        </w:rPr>
        <w:t>библиотекарь школ</w:t>
      </w:r>
      <w:r w:rsidRPr="007F27CD">
        <w:rPr>
          <w:sz w:val="28"/>
          <w:szCs w:val="28"/>
        </w:rPr>
        <w:t>ы. Работает в школе недавно, имеет среднее профессиональное образование</w:t>
      </w:r>
      <w:r w:rsidR="00707B65" w:rsidRPr="007F27CD">
        <w:rPr>
          <w:sz w:val="28"/>
          <w:szCs w:val="28"/>
        </w:rPr>
        <w:t xml:space="preserve">.  </w:t>
      </w:r>
    </w:p>
    <w:p w:rsidR="00707B65" w:rsidRDefault="00707B65" w:rsidP="001656B2">
      <w:pPr>
        <w:jc w:val="both"/>
      </w:pPr>
      <w:r>
        <w:tab/>
      </w: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F27CD" w:rsidRDefault="007F27CD" w:rsidP="00707B65">
      <w:pPr>
        <w:jc w:val="center"/>
        <w:rPr>
          <w:b/>
          <w:sz w:val="28"/>
          <w:szCs w:val="28"/>
        </w:rPr>
      </w:pPr>
    </w:p>
    <w:p w:rsidR="00707B65" w:rsidRPr="007F27CD" w:rsidRDefault="00707B65" w:rsidP="00707B65">
      <w:pPr>
        <w:jc w:val="center"/>
        <w:rPr>
          <w:b/>
          <w:sz w:val="28"/>
          <w:szCs w:val="28"/>
          <w:lang w:val="en-US"/>
        </w:rPr>
      </w:pPr>
      <w:r w:rsidRPr="007F27CD">
        <w:rPr>
          <w:b/>
          <w:sz w:val="28"/>
          <w:szCs w:val="28"/>
        </w:rPr>
        <w:lastRenderedPageBreak/>
        <w:t xml:space="preserve">ЧАСТЬ </w:t>
      </w:r>
      <w:r w:rsidRPr="007F27CD">
        <w:rPr>
          <w:b/>
          <w:sz w:val="28"/>
          <w:szCs w:val="28"/>
          <w:lang w:val="en-US"/>
        </w:rPr>
        <w:t>IV</w:t>
      </w:r>
    </w:p>
    <w:p w:rsidR="00707B65" w:rsidRPr="007F27CD" w:rsidRDefault="00707B65" w:rsidP="00707B65">
      <w:pPr>
        <w:jc w:val="center"/>
        <w:rPr>
          <w:b/>
          <w:sz w:val="28"/>
          <w:szCs w:val="28"/>
        </w:rPr>
      </w:pPr>
    </w:p>
    <w:p w:rsidR="00707B65" w:rsidRPr="007F27CD" w:rsidRDefault="00707B65" w:rsidP="00707B65">
      <w:pPr>
        <w:jc w:val="center"/>
        <w:rPr>
          <w:b/>
          <w:sz w:val="28"/>
          <w:szCs w:val="28"/>
        </w:rPr>
      </w:pPr>
      <w:r w:rsidRPr="007F27CD">
        <w:rPr>
          <w:b/>
          <w:sz w:val="28"/>
          <w:szCs w:val="28"/>
        </w:rPr>
        <w:t>СМЕТА ПРОЕКТА</w:t>
      </w:r>
    </w:p>
    <w:p w:rsidR="001656B2" w:rsidRPr="00F92973" w:rsidRDefault="001656B2" w:rsidP="00707B65">
      <w:pPr>
        <w:jc w:val="center"/>
        <w:rPr>
          <w:b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476"/>
        <w:gridCol w:w="1620"/>
        <w:gridCol w:w="1641"/>
        <w:gridCol w:w="1701"/>
      </w:tblGrid>
      <w:tr w:rsidR="00707B65" w:rsidTr="007F27CD">
        <w:tc>
          <w:tcPr>
            <w:tcW w:w="3168" w:type="dxa"/>
          </w:tcPr>
          <w:p w:rsidR="00707B65" w:rsidRPr="00B660CE" w:rsidRDefault="00707B65" w:rsidP="00B660CE">
            <w:pPr>
              <w:jc w:val="center"/>
              <w:rPr>
                <w:b/>
              </w:rPr>
            </w:pPr>
            <w:r w:rsidRPr="00B660CE">
              <w:rPr>
                <w:b/>
              </w:rPr>
              <w:t>Статьи сметы</w:t>
            </w:r>
          </w:p>
        </w:tc>
        <w:tc>
          <w:tcPr>
            <w:tcW w:w="1476" w:type="dxa"/>
          </w:tcPr>
          <w:p w:rsidR="00707B65" w:rsidRPr="00B660CE" w:rsidRDefault="00707B65" w:rsidP="00B660CE">
            <w:pPr>
              <w:jc w:val="center"/>
              <w:rPr>
                <w:b/>
              </w:rPr>
            </w:pPr>
            <w:r w:rsidRPr="00B660CE">
              <w:rPr>
                <w:b/>
              </w:rPr>
              <w:t>Запрашиваемые средства</w:t>
            </w:r>
          </w:p>
        </w:tc>
        <w:tc>
          <w:tcPr>
            <w:tcW w:w="1620" w:type="dxa"/>
          </w:tcPr>
          <w:p w:rsidR="00707B65" w:rsidRPr="00B660CE" w:rsidRDefault="00707B65" w:rsidP="00B660CE">
            <w:pPr>
              <w:jc w:val="center"/>
              <w:rPr>
                <w:b/>
              </w:rPr>
            </w:pPr>
            <w:r w:rsidRPr="00B660CE">
              <w:rPr>
                <w:b/>
              </w:rPr>
              <w:t>Вклад заявителя</w:t>
            </w:r>
          </w:p>
        </w:tc>
        <w:tc>
          <w:tcPr>
            <w:tcW w:w="1641" w:type="dxa"/>
          </w:tcPr>
          <w:p w:rsidR="00707B65" w:rsidRPr="00B660CE" w:rsidRDefault="00707B65" w:rsidP="00B660CE">
            <w:pPr>
              <w:jc w:val="center"/>
              <w:rPr>
                <w:b/>
              </w:rPr>
            </w:pPr>
            <w:r w:rsidRPr="00B660CE">
              <w:rPr>
                <w:b/>
              </w:rPr>
              <w:t>Средства из других источников</w:t>
            </w:r>
          </w:p>
        </w:tc>
        <w:tc>
          <w:tcPr>
            <w:tcW w:w="1701" w:type="dxa"/>
          </w:tcPr>
          <w:p w:rsidR="00707B65" w:rsidRPr="00B660CE" w:rsidRDefault="00707B65" w:rsidP="00B660CE">
            <w:pPr>
              <w:jc w:val="center"/>
              <w:rPr>
                <w:b/>
              </w:rPr>
            </w:pPr>
            <w:r w:rsidRPr="00B660CE">
              <w:rPr>
                <w:b/>
              </w:rPr>
              <w:t>Общие расходы по проекту</w:t>
            </w:r>
          </w:p>
        </w:tc>
      </w:tr>
      <w:tr w:rsidR="002D471B" w:rsidTr="007F27CD">
        <w:tc>
          <w:tcPr>
            <w:tcW w:w="3168" w:type="dxa"/>
          </w:tcPr>
          <w:p w:rsidR="002D471B" w:rsidRPr="001656B2" w:rsidRDefault="002D471B" w:rsidP="00197406">
            <w:pPr>
              <w:rPr>
                <w:b/>
                <w:i/>
              </w:rPr>
            </w:pPr>
            <w:r w:rsidRPr="001656B2">
              <w:rPr>
                <w:b/>
                <w:i/>
              </w:rPr>
              <w:t>Оплата труда</w:t>
            </w:r>
          </w:p>
          <w:p w:rsidR="002D471B" w:rsidRDefault="002D471B" w:rsidP="00197406">
            <w:r>
              <w:t>Координатор проекта</w:t>
            </w:r>
          </w:p>
          <w:p w:rsidR="002D471B" w:rsidRDefault="002D471B" w:rsidP="00197406"/>
          <w:p w:rsidR="002D471B" w:rsidRDefault="002D471B" w:rsidP="00197406">
            <w:r>
              <w:t>Бухгалтер проекта</w:t>
            </w:r>
          </w:p>
          <w:p w:rsidR="002D471B" w:rsidRDefault="002D471B" w:rsidP="00197406"/>
          <w:p w:rsidR="002D471B" w:rsidRDefault="002D471B" w:rsidP="00197406">
            <w:r>
              <w:t>отчисления с фонда оплаты труда</w:t>
            </w:r>
          </w:p>
          <w:p w:rsidR="002D471B" w:rsidRDefault="002D471B" w:rsidP="00197406"/>
          <w:p w:rsidR="002D471B" w:rsidRDefault="002D471B" w:rsidP="00197406">
            <w:r>
              <w:t>итого оплата труда:</w:t>
            </w:r>
          </w:p>
        </w:tc>
        <w:tc>
          <w:tcPr>
            <w:tcW w:w="1476" w:type="dxa"/>
          </w:tcPr>
          <w:p w:rsidR="002D471B" w:rsidRDefault="002D471B" w:rsidP="00B660CE">
            <w:pPr>
              <w:jc w:val="center"/>
            </w:pPr>
          </w:p>
          <w:p w:rsidR="002D471B" w:rsidRDefault="002D471B" w:rsidP="00B660CE">
            <w:pPr>
              <w:jc w:val="center"/>
            </w:pPr>
            <w:r>
              <w:t>0</w:t>
            </w:r>
          </w:p>
          <w:p w:rsidR="002D471B" w:rsidRDefault="002D471B" w:rsidP="00B660CE">
            <w:pPr>
              <w:jc w:val="center"/>
            </w:pPr>
          </w:p>
          <w:p w:rsidR="002D471B" w:rsidRDefault="002D471B" w:rsidP="00B660CE">
            <w:pPr>
              <w:jc w:val="center"/>
            </w:pPr>
            <w:r>
              <w:t>0</w:t>
            </w:r>
          </w:p>
          <w:p w:rsidR="002D471B" w:rsidRDefault="002D471B" w:rsidP="00B660CE">
            <w:pPr>
              <w:jc w:val="center"/>
            </w:pPr>
          </w:p>
          <w:p w:rsidR="002D471B" w:rsidRDefault="002D471B" w:rsidP="00B660CE">
            <w:pPr>
              <w:jc w:val="center"/>
            </w:pPr>
            <w:r>
              <w:t>0</w:t>
            </w:r>
          </w:p>
          <w:p w:rsidR="002D471B" w:rsidRDefault="002D471B" w:rsidP="00B660CE">
            <w:pPr>
              <w:jc w:val="center"/>
            </w:pPr>
          </w:p>
          <w:p w:rsidR="002D471B" w:rsidRDefault="002D471B" w:rsidP="00B660CE">
            <w:pPr>
              <w:jc w:val="center"/>
            </w:pPr>
          </w:p>
          <w:p w:rsidR="002D471B" w:rsidRDefault="002D471B" w:rsidP="00B660CE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</w:tc>
        <w:tc>
          <w:tcPr>
            <w:tcW w:w="1641" w:type="dxa"/>
          </w:tcPr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</w:p>
          <w:p w:rsidR="002D471B" w:rsidRDefault="002D471B" w:rsidP="00197406">
            <w:pPr>
              <w:jc w:val="center"/>
            </w:pPr>
            <w:r>
              <w:t>0</w:t>
            </w:r>
          </w:p>
        </w:tc>
      </w:tr>
      <w:tr w:rsidR="00707B65" w:rsidTr="007F27CD">
        <w:tc>
          <w:tcPr>
            <w:tcW w:w="3168" w:type="dxa"/>
          </w:tcPr>
          <w:p w:rsidR="00707B65" w:rsidRPr="001656B2" w:rsidRDefault="00707B65" w:rsidP="00197406">
            <w:pPr>
              <w:rPr>
                <w:b/>
                <w:i/>
              </w:rPr>
            </w:pPr>
            <w:r w:rsidRPr="001656B2">
              <w:rPr>
                <w:b/>
                <w:i/>
              </w:rPr>
              <w:t>Аренда помещения</w:t>
            </w:r>
          </w:p>
          <w:p w:rsidR="00707B65" w:rsidRPr="001656B2" w:rsidRDefault="00707B65" w:rsidP="00197406">
            <w:pPr>
              <w:rPr>
                <w:b/>
                <w:i/>
              </w:rPr>
            </w:pPr>
          </w:p>
        </w:tc>
        <w:tc>
          <w:tcPr>
            <w:tcW w:w="1476" w:type="dxa"/>
            <w:vAlign w:val="center"/>
          </w:tcPr>
          <w:p w:rsidR="00707B65" w:rsidRDefault="00707B65" w:rsidP="001656B2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707B65" w:rsidRDefault="00707B65" w:rsidP="001656B2">
            <w:pPr>
              <w:jc w:val="center"/>
            </w:pPr>
            <w:r>
              <w:t>0</w:t>
            </w:r>
          </w:p>
        </w:tc>
        <w:tc>
          <w:tcPr>
            <w:tcW w:w="1641" w:type="dxa"/>
            <w:vAlign w:val="center"/>
          </w:tcPr>
          <w:p w:rsidR="00707B65" w:rsidRDefault="00707B65" w:rsidP="001656B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707B65" w:rsidRDefault="00707B65" w:rsidP="001656B2">
            <w:pPr>
              <w:jc w:val="center"/>
            </w:pPr>
            <w:r>
              <w:t>0</w:t>
            </w:r>
          </w:p>
        </w:tc>
      </w:tr>
      <w:tr w:rsidR="00707B65" w:rsidTr="007F27CD">
        <w:tc>
          <w:tcPr>
            <w:tcW w:w="3168" w:type="dxa"/>
          </w:tcPr>
          <w:p w:rsidR="00707B65" w:rsidRPr="001656B2" w:rsidRDefault="00707B65" w:rsidP="00197406">
            <w:pPr>
              <w:rPr>
                <w:b/>
                <w:i/>
              </w:rPr>
            </w:pPr>
            <w:r w:rsidRPr="001656B2">
              <w:rPr>
                <w:b/>
                <w:i/>
              </w:rPr>
              <w:t>Оборудование:</w:t>
            </w:r>
          </w:p>
          <w:p w:rsidR="002D471B" w:rsidRDefault="00B660CE" w:rsidP="00B660CE">
            <w:r>
              <w:t>Брошюратор</w:t>
            </w:r>
          </w:p>
          <w:p w:rsidR="00C65CD0" w:rsidRDefault="002D471B" w:rsidP="00B660CE">
            <w:r>
              <w:t xml:space="preserve">Ламинатор </w:t>
            </w:r>
          </w:p>
          <w:p w:rsidR="00707B65" w:rsidRDefault="00C65CD0" w:rsidP="00B660CE">
            <w:r>
              <w:t xml:space="preserve">Компьютер </w:t>
            </w:r>
            <w:r w:rsidR="00B660CE">
              <w:t xml:space="preserve"> </w:t>
            </w:r>
          </w:p>
          <w:p w:rsidR="003B0276" w:rsidRDefault="003B0276" w:rsidP="00B660CE">
            <w:r>
              <w:t xml:space="preserve">Ноутбук </w:t>
            </w:r>
          </w:p>
          <w:p w:rsidR="003B0276" w:rsidRDefault="003B0276" w:rsidP="00B660CE">
            <w:r>
              <w:t>Принтер лазерный</w:t>
            </w:r>
            <w:r w:rsidR="0061755C">
              <w:t xml:space="preserve"> (принтер-копир-сканер)</w:t>
            </w:r>
          </w:p>
          <w:p w:rsidR="003B0276" w:rsidRDefault="0061755C" w:rsidP="00B660CE">
            <w:r>
              <w:t>Стойки металлические 3*6</w:t>
            </w:r>
          </w:p>
        </w:tc>
        <w:tc>
          <w:tcPr>
            <w:tcW w:w="1476" w:type="dxa"/>
          </w:tcPr>
          <w:p w:rsidR="00707B65" w:rsidRDefault="00707B65" w:rsidP="00197406">
            <w:pPr>
              <w:jc w:val="center"/>
            </w:pPr>
          </w:p>
          <w:p w:rsidR="003B0276" w:rsidRDefault="003B0276" w:rsidP="00197406">
            <w:pPr>
              <w:jc w:val="center"/>
            </w:pPr>
          </w:p>
          <w:p w:rsidR="003B0276" w:rsidRDefault="003B0276" w:rsidP="00197406">
            <w:pPr>
              <w:jc w:val="center"/>
            </w:pPr>
          </w:p>
          <w:p w:rsidR="001656B2" w:rsidRDefault="001656B2" w:rsidP="00197406">
            <w:pPr>
              <w:jc w:val="center"/>
            </w:pPr>
          </w:p>
          <w:p w:rsidR="003B0276" w:rsidRDefault="003B0276" w:rsidP="00197406">
            <w:pPr>
              <w:jc w:val="center"/>
            </w:pPr>
            <w:r>
              <w:t>25</w:t>
            </w:r>
          </w:p>
          <w:p w:rsidR="003B0276" w:rsidRDefault="003B0276" w:rsidP="00197406">
            <w:pPr>
              <w:jc w:val="center"/>
            </w:pPr>
            <w:r>
              <w:t>9</w:t>
            </w:r>
          </w:p>
          <w:p w:rsidR="0061755C" w:rsidRDefault="0061755C" w:rsidP="00197406">
            <w:pPr>
              <w:jc w:val="center"/>
            </w:pPr>
          </w:p>
          <w:p w:rsidR="0061755C" w:rsidRDefault="0061755C" w:rsidP="00197406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707B65" w:rsidRDefault="00707B65" w:rsidP="00197406">
            <w:pPr>
              <w:jc w:val="center"/>
            </w:pPr>
          </w:p>
          <w:p w:rsidR="00707B65" w:rsidRDefault="002D471B" w:rsidP="00197406">
            <w:pPr>
              <w:jc w:val="center"/>
            </w:pPr>
            <w:r>
              <w:t>3</w:t>
            </w:r>
            <w:r w:rsidR="0061755C">
              <w:t>,5</w:t>
            </w:r>
          </w:p>
          <w:p w:rsidR="00707B65" w:rsidRDefault="002D471B" w:rsidP="00197406">
            <w:pPr>
              <w:jc w:val="center"/>
            </w:pPr>
            <w:r>
              <w:t>3</w:t>
            </w:r>
          </w:p>
          <w:p w:rsidR="00707B65" w:rsidRDefault="001656B2" w:rsidP="00197406">
            <w:pPr>
              <w:jc w:val="center"/>
            </w:pPr>
            <w:r>
              <w:t>15</w:t>
            </w:r>
          </w:p>
        </w:tc>
        <w:tc>
          <w:tcPr>
            <w:tcW w:w="1641" w:type="dxa"/>
          </w:tcPr>
          <w:p w:rsidR="00707B65" w:rsidRDefault="00707B65" w:rsidP="00197406">
            <w:pPr>
              <w:jc w:val="center"/>
            </w:pPr>
          </w:p>
          <w:p w:rsidR="00707B65" w:rsidRDefault="00707B65" w:rsidP="00197406">
            <w:pPr>
              <w:jc w:val="center"/>
            </w:pPr>
          </w:p>
          <w:p w:rsidR="00707B65" w:rsidRDefault="00C65CD0" w:rsidP="00197406">
            <w:pPr>
              <w:jc w:val="center"/>
            </w:pPr>
            <w:r>
              <w:t>0</w:t>
            </w:r>
          </w:p>
          <w:p w:rsidR="00707B65" w:rsidRDefault="00707B65" w:rsidP="00197406">
            <w:pPr>
              <w:jc w:val="center"/>
            </w:pPr>
          </w:p>
          <w:p w:rsidR="00707B65" w:rsidRDefault="00707B65" w:rsidP="00197406">
            <w:pPr>
              <w:jc w:val="center"/>
            </w:pPr>
          </w:p>
        </w:tc>
        <w:tc>
          <w:tcPr>
            <w:tcW w:w="1701" w:type="dxa"/>
          </w:tcPr>
          <w:p w:rsidR="00707B65" w:rsidRDefault="00707B65" w:rsidP="00197406">
            <w:pPr>
              <w:jc w:val="center"/>
            </w:pPr>
          </w:p>
          <w:p w:rsidR="003B0276" w:rsidRDefault="003B0276" w:rsidP="00197406">
            <w:pPr>
              <w:jc w:val="center"/>
            </w:pPr>
            <w:r>
              <w:t>3</w:t>
            </w:r>
            <w:r w:rsidR="0061755C">
              <w:t>,5</w:t>
            </w:r>
          </w:p>
          <w:p w:rsidR="003B0276" w:rsidRDefault="003B0276" w:rsidP="00197406">
            <w:pPr>
              <w:jc w:val="center"/>
            </w:pPr>
            <w:r>
              <w:t>3</w:t>
            </w:r>
          </w:p>
          <w:p w:rsidR="001656B2" w:rsidRDefault="001656B2" w:rsidP="00197406">
            <w:pPr>
              <w:jc w:val="center"/>
            </w:pPr>
            <w:r>
              <w:t>15</w:t>
            </w:r>
          </w:p>
          <w:p w:rsidR="0061755C" w:rsidRDefault="0061755C" w:rsidP="00197406">
            <w:pPr>
              <w:jc w:val="center"/>
            </w:pPr>
            <w:r>
              <w:t>25</w:t>
            </w:r>
          </w:p>
          <w:p w:rsidR="0061755C" w:rsidRDefault="0061755C" w:rsidP="00197406">
            <w:pPr>
              <w:jc w:val="center"/>
            </w:pPr>
            <w:r>
              <w:t>9</w:t>
            </w:r>
          </w:p>
          <w:p w:rsidR="0061755C" w:rsidRDefault="0061755C" w:rsidP="00197406">
            <w:pPr>
              <w:jc w:val="center"/>
            </w:pPr>
          </w:p>
          <w:p w:rsidR="0061755C" w:rsidRDefault="0061755C" w:rsidP="00197406">
            <w:pPr>
              <w:jc w:val="center"/>
            </w:pPr>
            <w:r>
              <w:t>18</w:t>
            </w:r>
          </w:p>
        </w:tc>
      </w:tr>
      <w:tr w:rsidR="00707B65" w:rsidTr="007F27CD">
        <w:tc>
          <w:tcPr>
            <w:tcW w:w="3168" w:type="dxa"/>
          </w:tcPr>
          <w:p w:rsidR="00707B65" w:rsidRPr="001656B2" w:rsidRDefault="00707B65" w:rsidP="00197406">
            <w:pPr>
              <w:rPr>
                <w:b/>
                <w:i/>
              </w:rPr>
            </w:pPr>
            <w:r w:rsidRPr="001656B2">
              <w:rPr>
                <w:b/>
                <w:i/>
              </w:rPr>
              <w:t>Издательско-полиграфические расходы</w:t>
            </w:r>
          </w:p>
        </w:tc>
        <w:tc>
          <w:tcPr>
            <w:tcW w:w="1476" w:type="dxa"/>
          </w:tcPr>
          <w:p w:rsidR="00707B65" w:rsidRDefault="0061755C" w:rsidP="002D471B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707B65" w:rsidRDefault="003B0276" w:rsidP="002D471B">
            <w:pPr>
              <w:jc w:val="center"/>
            </w:pPr>
            <w:r>
              <w:t>0</w:t>
            </w:r>
          </w:p>
        </w:tc>
        <w:tc>
          <w:tcPr>
            <w:tcW w:w="1641" w:type="dxa"/>
          </w:tcPr>
          <w:p w:rsidR="00707B65" w:rsidRDefault="003B0276" w:rsidP="002D471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07B65" w:rsidRDefault="0061755C" w:rsidP="002D471B">
            <w:pPr>
              <w:jc w:val="center"/>
            </w:pPr>
            <w:r>
              <w:t>2</w:t>
            </w:r>
          </w:p>
        </w:tc>
      </w:tr>
      <w:tr w:rsidR="00707B65" w:rsidTr="007F27CD">
        <w:tc>
          <w:tcPr>
            <w:tcW w:w="3168" w:type="dxa"/>
          </w:tcPr>
          <w:p w:rsidR="00707B65" w:rsidRPr="001656B2" w:rsidRDefault="00707B65" w:rsidP="00197406">
            <w:pPr>
              <w:rPr>
                <w:b/>
                <w:i/>
              </w:rPr>
            </w:pPr>
            <w:r w:rsidRPr="001656B2">
              <w:rPr>
                <w:b/>
                <w:i/>
              </w:rPr>
              <w:t>Расходные материалы:</w:t>
            </w:r>
          </w:p>
          <w:p w:rsidR="00707B65" w:rsidRDefault="00707B65" w:rsidP="00197406">
            <w:r>
              <w:t>Картридж</w:t>
            </w:r>
          </w:p>
          <w:p w:rsidR="00707B65" w:rsidRDefault="003B0276" w:rsidP="00197406">
            <w:r>
              <w:t xml:space="preserve">Диски </w:t>
            </w:r>
            <w:r>
              <w:rPr>
                <w:lang w:val="en-US"/>
              </w:rPr>
              <w:t>CD</w:t>
            </w:r>
            <w:r w:rsidRPr="003B0276">
              <w:t>-</w:t>
            </w:r>
            <w:r>
              <w:rPr>
                <w:lang w:val="en-US"/>
              </w:rPr>
              <w:t>RW</w:t>
            </w:r>
            <w:r w:rsidR="00C65CD0">
              <w:t xml:space="preserve"> 30*20</w:t>
            </w:r>
          </w:p>
          <w:p w:rsidR="00C65CD0" w:rsidRPr="0061755C" w:rsidRDefault="00C65CD0" w:rsidP="00197406">
            <w:r>
              <w:t>Коробка для диска 30*10</w:t>
            </w:r>
          </w:p>
          <w:p w:rsidR="003B0276" w:rsidRDefault="003B0276" w:rsidP="00197406">
            <w:r>
              <w:t>Материал для ламинирования</w:t>
            </w:r>
          </w:p>
          <w:p w:rsidR="003B0276" w:rsidRPr="003B0276" w:rsidRDefault="003B0276" w:rsidP="00197406">
            <w:r>
              <w:t>Материал для брошюратора</w:t>
            </w:r>
          </w:p>
        </w:tc>
        <w:tc>
          <w:tcPr>
            <w:tcW w:w="1476" w:type="dxa"/>
          </w:tcPr>
          <w:p w:rsidR="00707B65" w:rsidRDefault="00707B65" w:rsidP="00197406">
            <w:pPr>
              <w:jc w:val="center"/>
            </w:pPr>
          </w:p>
          <w:p w:rsidR="00707B65" w:rsidRDefault="003B0276" w:rsidP="003B0276">
            <w:pPr>
              <w:jc w:val="center"/>
            </w:pPr>
            <w:r>
              <w:t>1</w:t>
            </w:r>
          </w:p>
          <w:p w:rsidR="00707B65" w:rsidRDefault="00707B65" w:rsidP="003B0276">
            <w:pPr>
              <w:jc w:val="center"/>
            </w:pPr>
          </w:p>
          <w:p w:rsidR="00C65CD0" w:rsidRDefault="00C65CD0" w:rsidP="003B0276">
            <w:pPr>
              <w:jc w:val="center"/>
            </w:pPr>
          </w:p>
          <w:p w:rsidR="003B0276" w:rsidRDefault="003B0276" w:rsidP="003B0276">
            <w:pPr>
              <w:jc w:val="center"/>
            </w:pPr>
            <w:r>
              <w:t>1</w:t>
            </w:r>
          </w:p>
          <w:p w:rsidR="003B0276" w:rsidRDefault="003B0276" w:rsidP="003B0276">
            <w:pPr>
              <w:jc w:val="center"/>
            </w:pPr>
          </w:p>
          <w:p w:rsidR="003B0276" w:rsidRDefault="00C65CD0" w:rsidP="003B0276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707B65" w:rsidRDefault="00707B65" w:rsidP="00197406">
            <w:pPr>
              <w:jc w:val="center"/>
            </w:pPr>
          </w:p>
          <w:p w:rsidR="003B0276" w:rsidRDefault="003B0276" w:rsidP="00197406">
            <w:pPr>
              <w:jc w:val="center"/>
            </w:pPr>
            <w:r>
              <w:t>0</w:t>
            </w:r>
          </w:p>
          <w:p w:rsidR="00C65CD0" w:rsidRDefault="00C65CD0" w:rsidP="00C65CD0">
            <w:pPr>
              <w:jc w:val="center"/>
            </w:pPr>
            <w:r>
              <w:t>0,6</w:t>
            </w:r>
          </w:p>
          <w:p w:rsidR="00C65CD0" w:rsidRDefault="00C65CD0" w:rsidP="00C65CD0">
            <w:pPr>
              <w:jc w:val="center"/>
            </w:pPr>
            <w:r>
              <w:t>0,3</w:t>
            </w:r>
          </w:p>
        </w:tc>
        <w:tc>
          <w:tcPr>
            <w:tcW w:w="1641" w:type="dxa"/>
          </w:tcPr>
          <w:p w:rsidR="00707B65" w:rsidRDefault="00707B65" w:rsidP="00197406">
            <w:pPr>
              <w:jc w:val="center"/>
            </w:pPr>
          </w:p>
          <w:p w:rsidR="003B0276" w:rsidRDefault="0061755C" w:rsidP="00197406">
            <w:pPr>
              <w:jc w:val="center"/>
            </w:pPr>
            <w:r>
              <w:t>1</w:t>
            </w:r>
          </w:p>
          <w:p w:rsidR="00C65CD0" w:rsidRDefault="00C65CD0" w:rsidP="00197406">
            <w:pPr>
              <w:jc w:val="center"/>
            </w:pPr>
          </w:p>
        </w:tc>
        <w:tc>
          <w:tcPr>
            <w:tcW w:w="1701" w:type="dxa"/>
          </w:tcPr>
          <w:p w:rsidR="00707B65" w:rsidRDefault="00707B65" w:rsidP="00197406">
            <w:pPr>
              <w:jc w:val="center"/>
            </w:pPr>
          </w:p>
          <w:p w:rsidR="003B0276" w:rsidRDefault="0061755C" w:rsidP="00197406">
            <w:pPr>
              <w:jc w:val="center"/>
            </w:pPr>
            <w:r>
              <w:t>2</w:t>
            </w:r>
          </w:p>
          <w:p w:rsidR="0061755C" w:rsidRDefault="0061755C" w:rsidP="00197406">
            <w:pPr>
              <w:jc w:val="center"/>
            </w:pPr>
            <w:r>
              <w:t>0,</w:t>
            </w:r>
            <w:r w:rsidR="00C65CD0">
              <w:t>6</w:t>
            </w:r>
          </w:p>
          <w:p w:rsidR="00C65CD0" w:rsidRDefault="00C65CD0" w:rsidP="00197406">
            <w:pPr>
              <w:jc w:val="center"/>
            </w:pPr>
            <w:r>
              <w:t>0,3</w:t>
            </w:r>
          </w:p>
          <w:p w:rsidR="0061755C" w:rsidRDefault="0061755C" w:rsidP="00197406">
            <w:pPr>
              <w:jc w:val="center"/>
            </w:pPr>
            <w:r>
              <w:t>1</w:t>
            </w:r>
          </w:p>
          <w:p w:rsidR="0061755C" w:rsidRDefault="0061755C" w:rsidP="00197406">
            <w:pPr>
              <w:jc w:val="center"/>
            </w:pPr>
          </w:p>
          <w:p w:rsidR="0061755C" w:rsidRDefault="00C65CD0" w:rsidP="00197406">
            <w:pPr>
              <w:jc w:val="center"/>
            </w:pPr>
            <w:r>
              <w:t>2</w:t>
            </w:r>
          </w:p>
        </w:tc>
      </w:tr>
      <w:tr w:rsidR="003B0276" w:rsidTr="007F27CD">
        <w:tc>
          <w:tcPr>
            <w:tcW w:w="3168" w:type="dxa"/>
          </w:tcPr>
          <w:p w:rsidR="003B0276" w:rsidRPr="001656B2" w:rsidRDefault="003B0276" w:rsidP="00197406">
            <w:pPr>
              <w:rPr>
                <w:b/>
                <w:i/>
              </w:rPr>
            </w:pPr>
            <w:r w:rsidRPr="001656B2">
              <w:rPr>
                <w:b/>
                <w:i/>
              </w:rPr>
              <w:t>Размещение информации о проекте в СМИ</w:t>
            </w:r>
          </w:p>
        </w:tc>
        <w:tc>
          <w:tcPr>
            <w:tcW w:w="1476" w:type="dxa"/>
          </w:tcPr>
          <w:p w:rsidR="003B0276" w:rsidRDefault="003B0276" w:rsidP="003B0276">
            <w:pPr>
              <w:jc w:val="center"/>
            </w:pPr>
          </w:p>
          <w:p w:rsidR="003B0276" w:rsidRDefault="003B0276" w:rsidP="003B0276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B0276" w:rsidRDefault="003B0276" w:rsidP="003B0276">
            <w:pPr>
              <w:jc w:val="center"/>
            </w:pPr>
          </w:p>
          <w:p w:rsidR="003B0276" w:rsidRDefault="003B0276" w:rsidP="003B0276">
            <w:pPr>
              <w:jc w:val="center"/>
            </w:pPr>
            <w:r>
              <w:t>0</w:t>
            </w:r>
          </w:p>
          <w:p w:rsidR="003B0276" w:rsidRDefault="003B0276" w:rsidP="003B0276">
            <w:pPr>
              <w:jc w:val="center"/>
            </w:pPr>
          </w:p>
        </w:tc>
        <w:tc>
          <w:tcPr>
            <w:tcW w:w="1641" w:type="dxa"/>
          </w:tcPr>
          <w:p w:rsidR="003B0276" w:rsidRDefault="003B0276" w:rsidP="00197406">
            <w:pPr>
              <w:jc w:val="center"/>
            </w:pPr>
          </w:p>
          <w:p w:rsidR="003B0276" w:rsidRDefault="003B0276" w:rsidP="00197406">
            <w:pPr>
              <w:jc w:val="center"/>
            </w:pPr>
            <w:r>
              <w:t>0</w:t>
            </w:r>
          </w:p>
          <w:p w:rsidR="003B0276" w:rsidRDefault="003B0276" w:rsidP="00197406">
            <w:pPr>
              <w:jc w:val="center"/>
            </w:pPr>
          </w:p>
        </w:tc>
        <w:tc>
          <w:tcPr>
            <w:tcW w:w="1701" w:type="dxa"/>
          </w:tcPr>
          <w:p w:rsidR="003B0276" w:rsidRDefault="003B0276" w:rsidP="00197406">
            <w:pPr>
              <w:jc w:val="center"/>
            </w:pPr>
          </w:p>
          <w:p w:rsidR="003B0276" w:rsidRDefault="003B0276" w:rsidP="00197406">
            <w:pPr>
              <w:jc w:val="center"/>
            </w:pPr>
            <w:r>
              <w:t>0</w:t>
            </w:r>
          </w:p>
          <w:p w:rsidR="003B0276" w:rsidRDefault="003B0276" w:rsidP="00197406">
            <w:pPr>
              <w:jc w:val="center"/>
            </w:pPr>
          </w:p>
        </w:tc>
      </w:tr>
      <w:tr w:rsidR="00707B65" w:rsidTr="007F27CD">
        <w:tc>
          <w:tcPr>
            <w:tcW w:w="3168" w:type="dxa"/>
          </w:tcPr>
          <w:p w:rsidR="00707B65" w:rsidRPr="001656B2" w:rsidRDefault="00707B65" w:rsidP="00197406">
            <w:pPr>
              <w:rPr>
                <w:b/>
              </w:rPr>
            </w:pPr>
            <w:r w:rsidRPr="001656B2">
              <w:rPr>
                <w:b/>
              </w:rPr>
              <w:t>Полная стоимость проекта.</w:t>
            </w:r>
          </w:p>
        </w:tc>
        <w:tc>
          <w:tcPr>
            <w:tcW w:w="1476" w:type="dxa"/>
          </w:tcPr>
          <w:p w:rsidR="00707B65" w:rsidRDefault="0061755C" w:rsidP="00197406">
            <w:pPr>
              <w:jc w:val="center"/>
            </w:pPr>
            <w:r>
              <w:t>5</w:t>
            </w:r>
            <w:r w:rsidR="00C65CD0">
              <w:t>8</w:t>
            </w:r>
          </w:p>
        </w:tc>
        <w:tc>
          <w:tcPr>
            <w:tcW w:w="1620" w:type="dxa"/>
          </w:tcPr>
          <w:p w:rsidR="00707B65" w:rsidRDefault="001656B2" w:rsidP="00197406">
            <w:pPr>
              <w:jc w:val="center"/>
            </w:pPr>
            <w:r>
              <w:t>22</w:t>
            </w:r>
            <w:r w:rsidR="00C65CD0">
              <w:t>,4</w:t>
            </w:r>
          </w:p>
        </w:tc>
        <w:tc>
          <w:tcPr>
            <w:tcW w:w="1641" w:type="dxa"/>
          </w:tcPr>
          <w:p w:rsidR="00707B65" w:rsidRDefault="00707B65" w:rsidP="0019740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7B65" w:rsidRDefault="001656B2" w:rsidP="00197406">
            <w:pPr>
              <w:jc w:val="center"/>
            </w:pPr>
            <w:r>
              <w:t>81</w:t>
            </w:r>
            <w:r w:rsidR="00C65CD0">
              <w:t>,4</w:t>
            </w:r>
          </w:p>
        </w:tc>
      </w:tr>
    </w:tbl>
    <w:p w:rsidR="00707B65" w:rsidRDefault="00707B65" w:rsidP="00707B65"/>
    <w:p w:rsidR="00707B65" w:rsidRDefault="00707B65" w:rsidP="00707B65"/>
    <w:p w:rsidR="00707B65" w:rsidRDefault="00707B65" w:rsidP="00707B65">
      <w:pPr>
        <w:jc w:val="center"/>
        <w:rPr>
          <w:b/>
        </w:rPr>
      </w:pPr>
      <w:r w:rsidRPr="00F92973">
        <w:rPr>
          <w:b/>
        </w:rPr>
        <w:t>КОММЕНТАРИЙ К БЮДЖЕТУ</w:t>
      </w:r>
    </w:p>
    <w:p w:rsidR="00707B65" w:rsidRPr="00F92973" w:rsidRDefault="00707B65" w:rsidP="00707B65">
      <w:pPr>
        <w:jc w:val="center"/>
        <w:rPr>
          <w:b/>
        </w:rPr>
      </w:pPr>
    </w:p>
    <w:p w:rsidR="00707B65" w:rsidRDefault="00707B65" w:rsidP="00707B65">
      <w:pPr>
        <w:numPr>
          <w:ilvl w:val="0"/>
          <w:numId w:val="1"/>
        </w:numPr>
      </w:pPr>
      <w:r>
        <w:t>Все участники проекта –координатор проекта, главный бухгалтер</w:t>
      </w:r>
      <w:r w:rsidR="00C65CD0">
        <w:t>, учителя, библиотекарь, учащиеся</w:t>
      </w:r>
      <w:r>
        <w:t xml:space="preserve"> будут работать добровольно.</w:t>
      </w:r>
    </w:p>
    <w:p w:rsidR="00707B65" w:rsidRDefault="00707B65" w:rsidP="00707B65">
      <w:pPr>
        <w:numPr>
          <w:ilvl w:val="0"/>
          <w:numId w:val="1"/>
        </w:numPr>
      </w:pPr>
      <w:r>
        <w:t>Имеется собственное помещение. Транспорт для доставки необходимого материала будет взят в аренду.</w:t>
      </w:r>
    </w:p>
    <w:p w:rsidR="00707B65" w:rsidRDefault="00C65CD0" w:rsidP="001656B2">
      <w:pPr>
        <w:numPr>
          <w:ilvl w:val="0"/>
          <w:numId w:val="1"/>
        </w:numPr>
      </w:pPr>
      <w:r>
        <w:t xml:space="preserve">Брошюратор, ламинатор, </w:t>
      </w:r>
      <w:r w:rsidR="001656B2">
        <w:t xml:space="preserve">компьютер </w:t>
      </w:r>
      <w:r w:rsidR="00707B65">
        <w:t>имеется в собственности.</w:t>
      </w:r>
    </w:p>
    <w:sectPr w:rsidR="00707B65" w:rsidSect="00197406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6C" w:rsidRDefault="004F206C" w:rsidP="00197406">
      <w:r>
        <w:separator/>
      </w:r>
    </w:p>
  </w:endnote>
  <w:endnote w:type="continuationSeparator" w:id="1">
    <w:p w:rsidR="004F206C" w:rsidRDefault="004F206C" w:rsidP="0019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581"/>
      <w:docPartObj>
        <w:docPartGallery w:val="Номера страниц (внизу страницы)"/>
        <w:docPartUnique/>
      </w:docPartObj>
    </w:sdtPr>
    <w:sdtContent>
      <w:p w:rsidR="00197406" w:rsidRDefault="003C38EF">
        <w:pPr>
          <w:pStyle w:val="a9"/>
          <w:jc w:val="center"/>
        </w:pPr>
        <w:fldSimple w:instr=" PAGE   \* MERGEFORMAT ">
          <w:r w:rsidR="009F0CA3">
            <w:rPr>
              <w:noProof/>
            </w:rPr>
            <w:t>6</w:t>
          </w:r>
        </w:fldSimple>
      </w:p>
    </w:sdtContent>
  </w:sdt>
  <w:p w:rsidR="00197406" w:rsidRDefault="001974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6C" w:rsidRDefault="004F206C" w:rsidP="00197406">
      <w:r>
        <w:separator/>
      </w:r>
    </w:p>
  </w:footnote>
  <w:footnote w:type="continuationSeparator" w:id="1">
    <w:p w:rsidR="004F206C" w:rsidRDefault="004F206C" w:rsidP="00197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949"/>
    <w:multiLevelType w:val="hybridMultilevel"/>
    <w:tmpl w:val="6B2A8C38"/>
    <w:lvl w:ilvl="0" w:tplc="0DE2D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6296"/>
    <w:multiLevelType w:val="hybridMultilevel"/>
    <w:tmpl w:val="6BAE582E"/>
    <w:lvl w:ilvl="0" w:tplc="0DE2D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B28F6"/>
    <w:multiLevelType w:val="hybridMultilevel"/>
    <w:tmpl w:val="BFE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B0927"/>
    <w:multiLevelType w:val="hybridMultilevel"/>
    <w:tmpl w:val="9E3E1F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E82A71"/>
    <w:multiLevelType w:val="hybridMultilevel"/>
    <w:tmpl w:val="BADC25DA"/>
    <w:lvl w:ilvl="0" w:tplc="822A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65"/>
    <w:rsid w:val="00034B90"/>
    <w:rsid w:val="0003657E"/>
    <w:rsid w:val="00126A34"/>
    <w:rsid w:val="00155E8F"/>
    <w:rsid w:val="001656B2"/>
    <w:rsid w:val="001770A6"/>
    <w:rsid w:val="00197406"/>
    <w:rsid w:val="00244E5C"/>
    <w:rsid w:val="002D471B"/>
    <w:rsid w:val="002E7CA3"/>
    <w:rsid w:val="002F093E"/>
    <w:rsid w:val="003B0276"/>
    <w:rsid w:val="003C38EF"/>
    <w:rsid w:val="004F206C"/>
    <w:rsid w:val="00577E83"/>
    <w:rsid w:val="0061755C"/>
    <w:rsid w:val="00654B15"/>
    <w:rsid w:val="00672624"/>
    <w:rsid w:val="00707B65"/>
    <w:rsid w:val="00710FD7"/>
    <w:rsid w:val="00713807"/>
    <w:rsid w:val="00777701"/>
    <w:rsid w:val="007F27CD"/>
    <w:rsid w:val="00804976"/>
    <w:rsid w:val="00855FE0"/>
    <w:rsid w:val="00871E19"/>
    <w:rsid w:val="008E0E11"/>
    <w:rsid w:val="008F7D20"/>
    <w:rsid w:val="00931B57"/>
    <w:rsid w:val="00941D29"/>
    <w:rsid w:val="009F0CA3"/>
    <w:rsid w:val="00B660CE"/>
    <w:rsid w:val="00C10F9A"/>
    <w:rsid w:val="00C65CD0"/>
    <w:rsid w:val="00D7584C"/>
    <w:rsid w:val="00D8470D"/>
    <w:rsid w:val="00EB0B4E"/>
    <w:rsid w:val="00ED4105"/>
    <w:rsid w:val="00EE3190"/>
    <w:rsid w:val="00EE7067"/>
    <w:rsid w:val="00FC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07B6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07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34B90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931B57"/>
    <w:pPr>
      <w:widowControl w:val="0"/>
      <w:spacing w:line="360" w:lineRule="auto"/>
      <w:ind w:firstLine="709"/>
      <w:jc w:val="both"/>
    </w:pPr>
    <w:rPr>
      <w:rFonts w:ascii="Arial" w:hAnsi="Arial" w:cs="Arial"/>
      <w:szCs w:val="20"/>
    </w:rPr>
  </w:style>
  <w:style w:type="character" w:customStyle="1" w:styleId="30">
    <w:name w:val="Основной текст с отступом 3 Знак"/>
    <w:basedOn w:val="a0"/>
    <w:link w:val="3"/>
    <w:rsid w:val="00931B57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my">
    <w:name w:val="my"/>
    <w:basedOn w:val="a"/>
    <w:rsid w:val="0003657E"/>
    <w:pPr>
      <w:spacing w:before="105" w:after="105"/>
      <w:ind w:left="150" w:right="150"/>
      <w:jc w:val="both"/>
    </w:pPr>
    <w:rPr>
      <w:rFonts w:eastAsia="Arial Unicode MS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67262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7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7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4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yanina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2011-09-21T05:00:00Z</dcterms:created>
  <dcterms:modified xsi:type="dcterms:W3CDTF">2011-12-15T22:45:00Z</dcterms:modified>
</cp:coreProperties>
</file>