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DB" w:rsidRPr="00930D76" w:rsidRDefault="00930D76" w:rsidP="00930D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76">
        <w:rPr>
          <w:rFonts w:ascii="Times New Roman" w:hAnsi="Times New Roman" w:cs="Times New Roman"/>
          <w:b/>
          <w:sz w:val="24"/>
          <w:szCs w:val="24"/>
        </w:rPr>
        <w:t>План  методической работы на 2016-2017 учебный год</w:t>
      </w:r>
    </w:p>
    <w:p w:rsidR="00930D76" w:rsidRPr="00930D76" w:rsidRDefault="00930D76" w:rsidP="00930D76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«Новой школе — новый учитель: всё начинается с нас!»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30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Методическая работа </w:t>
      </w:r>
      <w:r w:rsidRPr="00930D76">
        <w:rPr>
          <w:rFonts w:ascii="Times New Roman" w:hAnsi="Times New Roman" w:cs="Times New Roman"/>
          <w:sz w:val="24"/>
          <w:szCs w:val="24"/>
        </w:rPr>
        <w:t>- основной вид образовательной деятельности, представляющий собой с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вокупность мероприятий, проводимых администрацией школы, учителями, классными руководит</w:t>
      </w:r>
      <w:r w:rsidRPr="00930D76">
        <w:rPr>
          <w:rFonts w:ascii="Times New Roman" w:hAnsi="Times New Roman" w:cs="Times New Roman"/>
          <w:sz w:val="24"/>
          <w:szCs w:val="24"/>
        </w:rPr>
        <w:t>е</w:t>
      </w:r>
      <w:r w:rsidRPr="00930D76">
        <w:rPr>
          <w:rFonts w:ascii="Times New Roman" w:hAnsi="Times New Roman" w:cs="Times New Roman"/>
          <w:sz w:val="24"/>
          <w:szCs w:val="24"/>
        </w:rPr>
        <w:t>лями для овладения методами и приёмами учебно-воспитательной работы, творческого применения их на уроках  и во внеклассной работе, поиска новых технологий для совершенствования процесса обучения и воспит</w:t>
      </w:r>
      <w:r w:rsidRPr="00930D76">
        <w:rPr>
          <w:rFonts w:ascii="Times New Roman" w:hAnsi="Times New Roman" w:cs="Times New Roman"/>
          <w:sz w:val="24"/>
          <w:szCs w:val="24"/>
        </w:rPr>
        <w:t>а</w:t>
      </w:r>
      <w:r w:rsidRPr="00930D76">
        <w:rPr>
          <w:rFonts w:ascii="Times New Roman" w:hAnsi="Times New Roman" w:cs="Times New Roman"/>
          <w:sz w:val="24"/>
          <w:szCs w:val="24"/>
        </w:rPr>
        <w:t>ния.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30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методической работы: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</w:t>
      </w:r>
      <w:r w:rsidRPr="00930D76">
        <w:rPr>
          <w:rFonts w:ascii="Times New Roman" w:hAnsi="Times New Roman" w:cs="Times New Roman"/>
          <w:sz w:val="24"/>
          <w:szCs w:val="24"/>
        </w:rPr>
        <w:t>т</w:t>
      </w:r>
      <w:r w:rsidRPr="00930D76">
        <w:rPr>
          <w:rFonts w:ascii="Times New Roman" w:hAnsi="Times New Roman" w:cs="Times New Roman"/>
          <w:sz w:val="24"/>
          <w:szCs w:val="24"/>
        </w:rPr>
        <w:t>ва образования.</w:t>
      </w:r>
    </w:p>
    <w:p w:rsidR="00930D76" w:rsidRPr="00930D76" w:rsidRDefault="00930D76" w:rsidP="00930D76">
      <w:pPr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30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0D76">
        <w:rPr>
          <w:rFonts w:ascii="Times New Roman" w:hAnsi="Times New Roman" w:cs="Times New Roman"/>
          <w:sz w:val="24"/>
          <w:szCs w:val="24"/>
        </w:rPr>
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</w:t>
      </w:r>
      <w:r w:rsidRPr="00930D76">
        <w:rPr>
          <w:rFonts w:ascii="Times New Roman" w:hAnsi="Times New Roman" w:cs="Times New Roman"/>
          <w:sz w:val="24"/>
          <w:szCs w:val="24"/>
        </w:rPr>
        <w:t>т</w:t>
      </w:r>
      <w:r w:rsidRPr="00930D76">
        <w:rPr>
          <w:rFonts w:ascii="Times New Roman" w:hAnsi="Times New Roman" w:cs="Times New Roman"/>
          <w:sz w:val="24"/>
          <w:szCs w:val="24"/>
        </w:rPr>
        <w:t>ва образования;</w:t>
      </w:r>
      <w:r w:rsidRPr="00930D76">
        <w:rPr>
          <w:rFonts w:ascii="Times New Roman" w:hAnsi="Times New Roman" w:cs="Times New Roman"/>
          <w:sz w:val="24"/>
          <w:szCs w:val="24"/>
        </w:rPr>
        <w:br/>
        <w:t>– организовать систему методической работы с педагогами с целью развития педагогического тво</w:t>
      </w:r>
      <w:r w:rsidRPr="00930D76">
        <w:rPr>
          <w:rFonts w:ascii="Times New Roman" w:hAnsi="Times New Roman" w:cs="Times New Roman"/>
          <w:sz w:val="24"/>
          <w:szCs w:val="24"/>
        </w:rPr>
        <w:t>р</w:t>
      </w:r>
      <w:r w:rsidRPr="00930D76">
        <w:rPr>
          <w:rFonts w:ascii="Times New Roman" w:hAnsi="Times New Roman" w:cs="Times New Roman"/>
          <w:sz w:val="24"/>
          <w:szCs w:val="24"/>
        </w:rPr>
        <w:t>чества и самореализации инициативы педагогических кадров;</w:t>
      </w:r>
      <w:r w:rsidRPr="00930D76">
        <w:rPr>
          <w:rFonts w:ascii="Times New Roman" w:hAnsi="Times New Roman" w:cs="Times New Roman"/>
          <w:sz w:val="24"/>
          <w:szCs w:val="24"/>
        </w:rPr>
        <w:br/>
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</w:t>
      </w:r>
      <w:r w:rsidRPr="00930D76">
        <w:rPr>
          <w:rFonts w:ascii="Times New Roman" w:hAnsi="Times New Roman" w:cs="Times New Roman"/>
          <w:sz w:val="24"/>
          <w:szCs w:val="24"/>
        </w:rPr>
        <w:t>в</w:t>
      </w:r>
      <w:r w:rsidRPr="00930D76">
        <w:rPr>
          <w:rFonts w:ascii="Times New Roman" w:hAnsi="Times New Roman" w:cs="Times New Roman"/>
          <w:sz w:val="24"/>
          <w:szCs w:val="24"/>
        </w:rPr>
        <w:t>ленных проблем;</w:t>
      </w:r>
      <w:proofErr w:type="gramEnd"/>
      <w:r w:rsidRPr="00930D76">
        <w:rPr>
          <w:rFonts w:ascii="Times New Roman" w:hAnsi="Times New Roman" w:cs="Times New Roman"/>
          <w:sz w:val="24"/>
          <w:szCs w:val="24"/>
        </w:rPr>
        <w:br/>
        <w:t>– выявлять, обобщать и распространять передовой педагогический опыт обучения и воспитания по вопросам эффективной работы с одарёнными детьми.</w:t>
      </w:r>
    </w:p>
    <w:p w:rsidR="00930D76" w:rsidRPr="00930D76" w:rsidRDefault="00930D76" w:rsidP="00930D76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Ведущие аспекты методической работы: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– мониторинг профессиональных и информационных потребностей учителей;</w:t>
      </w:r>
      <w:r w:rsidRPr="00930D76">
        <w:rPr>
          <w:rFonts w:ascii="Times New Roman" w:hAnsi="Times New Roman" w:cs="Times New Roman"/>
          <w:sz w:val="24"/>
          <w:szCs w:val="24"/>
        </w:rPr>
        <w:br/>
        <w:t>– изучение и анализ состояния результатов методической работы, определение направлений её с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вершенствования;</w:t>
      </w:r>
      <w:r w:rsidRPr="00930D76">
        <w:rPr>
          <w:rFonts w:ascii="Times New Roman" w:hAnsi="Times New Roman" w:cs="Times New Roman"/>
          <w:sz w:val="24"/>
          <w:szCs w:val="24"/>
        </w:rPr>
        <w:br/>
        <w:t>– создание базы данных о педагогических работниках;</w:t>
      </w:r>
      <w:r w:rsidRPr="00930D76">
        <w:rPr>
          <w:rFonts w:ascii="Times New Roman" w:hAnsi="Times New Roman" w:cs="Times New Roman"/>
          <w:sz w:val="24"/>
          <w:szCs w:val="24"/>
        </w:rPr>
        <w:br/>
        <w:t>– выявление затруднений дидактического и методического характера в образовательном пр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цессе;</w:t>
      </w:r>
      <w:r w:rsidRPr="00930D76">
        <w:rPr>
          <w:rFonts w:ascii="Times New Roman" w:hAnsi="Times New Roman" w:cs="Times New Roman"/>
          <w:sz w:val="24"/>
          <w:szCs w:val="24"/>
        </w:rPr>
        <w:br/>
        <w:t>– сбор и обработка информации о результатах учебно-воспитательной работы школы;</w:t>
      </w:r>
      <w:r w:rsidRPr="00930D76">
        <w:rPr>
          <w:rFonts w:ascii="Times New Roman" w:hAnsi="Times New Roman" w:cs="Times New Roman"/>
          <w:sz w:val="24"/>
          <w:szCs w:val="24"/>
        </w:rPr>
        <w:br/>
        <w:t>– изучение, обобщение и распространение передового педагогического опыта.</w:t>
      </w:r>
    </w:p>
    <w:p w:rsidR="00930D76" w:rsidRPr="00930D76" w:rsidRDefault="00930D76" w:rsidP="00930D76">
      <w:pPr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– формирование банка педагогической информации;</w:t>
      </w:r>
      <w:r w:rsidRPr="00930D76">
        <w:rPr>
          <w:rFonts w:ascii="Times New Roman" w:hAnsi="Times New Roman" w:cs="Times New Roman"/>
          <w:sz w:val="24"/>
          <w:szCs w:val="24"/>
        </w:rPr>
        <w:br/>
      </w:r>
      <w:r w:rsidRPr="00930D76">
        <w:rPr>
          <w:rFonts w:ascii="Times New Roman" w:hAnsi="Times New Roman" w:cs="Times New Roman"/>
          <w:sz w:val="24"/>
          <w:szCs w:val="24"/>
        </w:rPr>
        <w:br/>
      </w:r>
      <w:r w:rsidRPr="00930D76">
        <w:rPr>
          <w:rFonts w:ascii="Times New Roman" w:hAnsi="Times New Roman" w:cs="Times New Roman"/>
          <w:sz w:val="24"/>
          <w:szCs w:val="24"/>
        </w:rPr>
        <w:lastRenderedPageBreak/>
        <w:t>– ознакомление педагогического коллектива с новинками методической литературы на бума</w:t>
      </w:r>
      <w:r w:rsidRPr="00930D76">
        <w:rPr>
          <w:rFonts w:ascii="Times New Roman" w:hAnsi="Times New Roman" w:cs="Times New Roman"/>
          <w:sz w:val="24"/>
          <w:szCs w:val="24"/>
        </w:rPr>
        <w:t>ж</w:t>
      </w:r>
      <w:r w:rsidRPr="00930D76">
        <w:rPr>
          <w:rFonts w:ascii="Times New Roman" w:hAnsi="Times New Roman" w:cs="Times New Roman"/>
          <w:sz w:val="24"/>
          <w:szCs w:val="24"/>
        </w:rPr>
        <w:t>ных и электронных носителях;</w:t>
      </w:r>
      <w:r w:rsidRPr="00930D76">
        <w:rPr>
          <w:rFonts w:ascii="Times New Roman" w:hAnsi="Times New Roman" w:cs="Times New Roman"/>
          <w:sz w:val="24"/>
          <w:szCs w:val="24"/>
        </w:rPr>
        <w:br/>
        <w:t xml:space="preserve">– создание </w:t>
      </w:r>
      <w:proofErr w:type="spellStart"/>
      <w:r w:rsidRPr="00930D76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30D76">
        <w:rPr>
          <w:rFonts w:ascii="Times New Roman" w:hAnsi="Times New Roman" w:cs="Times New Roman"/>
          <w:sz w:val="24"/>
          <w:szCs w:val="24"/>
        </w:rPr>
        <w:t xml:space="preserve"> современных учебно-методических материалов;</w:t>
      </w:r>
      <w:r w:rsidRPr="00930D76">
        <w:rPr>
          <w:rFonts w:ascii="Times New Roman" w:hAnsi="Times New Roman" w:cs="Times New Roman"/>
          <w:sz w:val="24"/>
          <w:szCs w:val="24"/>
        </w:rPr>
        <w:br/>
        <w:t>– ознакомление педагогических работников с опытом инновационной деятельности учителей окр</w:t>
      </w:r>
      <w:r w:rsidRPr="00930D76">
        <w:rPr>
          <w:rFonts w:ascii="Times New Roman" w:hAnsi="Times New Roman" w:cs="Times New Roman"/>
          <w:sz w:val="24"/>
          <w:szCs w:val="24"/>
        </w:rPr>
        <w:t>у</w:t>
      </w:r>
      <w:r w:rsidRPr="00930D76">
        <w:rPr>
          <w:rFonts w:ascii="Times New Roman" w:hAnsi="Times New Roman" w:cs="Times New Roman"/>
          <w:sz w:val="24"/>
          <w:szCs w:val="24"/>
        </w:rPr>
        <w:t>га и области.</w:t>
      </w:r>
    </w:p>
    <w:p w:rsidR="00930D76" w:rsidRPr="00930D76" w:rsidRDefault="00930D76" w:rsidP="00930D76">
      <w:pPr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Консультационная деятельность: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– организация консультационной работы для учителей - предметников по вопросам методич</w:t>
      </w:r>
      <w:r w:rsidRPr="00930D76">
        <w:rPr>
          <w:rFonts w:ascii="Times New Roman" w:hAnsi="Times New Roman" w:cs="Times New Roman"/>
          <w:sz w:val="24"/>
          <w:szCs w:val="24"/>
        </w:rPr>
        <w:t>е</w:t>
      </w:r>
      <w:r w:rsidRPr="00930D76">
        <w:rPr>
          <w:rFonts w:ascii="Times New Roman" w:hAnsi="Times New Roman" w:cs="Times New Roman"/>
          <w:sz w:val="24"/>
          <w:szCs w:val="24"/>
        </w:rPr>
        <w:t>ской работы;</w:t>
      </w:r>
      <w:r w:rsidRPr="00930D76">
        <w:rPr>
          <w:rFonts w:ascii="Times New Roman" w:hAnsi="Times New Roman" w:cs="Times New Roman"/>
          <w:sz w:val="24"/>
          <w:szCs w:val="24"/>
        </w:rPr>
        <w:br/>
        <w:t>– организация консультационной работы учителей, участников различных конкурсов професси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нального мастерства, конференций;</w:t>
      </w:r>
      <w:r w:rsidRPr="00930D76">
        <w:rPr>
          <w:rFonts w:ascii="Times New Roman" w:hAnsi="Times New Roman" w:cs="Times New Roman"/>
          <w:sz w:val="24"/>
          <w:szCs w:val="24"/>
        </w:rPr>
        <w:br/>
        <w:t>– популяризация и разъяснение программ развития образования федерального, регионального и м</w:t>
      </w:r>
      <w:r w:rsidRPr="00930D76">
        <w:rPr>
          <w:rFonts w:ascii="Times New Roman" w:hAnsi="Times New Roman" w:cs="Times New Roman"/>
          <w:sz w:val="24"/>
          <w:szCs w:val="24"/>
        </w:rPr>
        <w:t>у</w:t>
      </w:r>
      <w:r w:rsidRPr="00930D76">
        <w:rPr>
          <w:rFonts w:ascii="Times New Roman" w:hAnsi="Times New Roman" w:cs="Times New Roman"/>
          <w:sz w:val="24"/>
          <w:szCs w:val="24"/>
        </w:rPr>
        <w:t>ниципального уровня;</w:t>
      </w:r>
      <w:r w:rsidRPr="00930D76">
        <w:rPr>
          <w:rFonts w:ascii="Times New Roman" w:hAnsi="Times New Roman" w:cs="Times New Roman"/>
          <w:sz w:val="24"/>
          <w:szCs w:val="24"/>
        </w:rPr>
        <w:br/>
        <w:t>– консультирование педагогического коллектива школы по различным вопросам обр</w:t>
      </w:r>
      <w:r w:rsidRPr="00930D76">
        <w:rPr>
          <w:rFonts w:ascii="Times New Roman" w:hAnsi="Times New Roman" w:cs="Times New Roman"/>
          <w:sz w:val="24"/>
          <w:szCs w:val="24"/>
        </w:rPr>
        <w:t>а</w:t>
      </w:r>
      <w:r w:rsidRPr="00930D76">
        <w:rPr>
          <w:rFonts w:ascii="Times New Roman" w:hAnsi="Times New Roman" w:cs="Times New Roman"/>
          <w:sz w:val="24"/>
          <w:szCs w:val="24"/>
        </w:rPr>
        <w:t>зования.</w:t>
      </w:r>
    </w:p>
    <w:p w:rsidR="00930D76" w:rsidRPr="00930D76" w:rsidRDefault="00930D76" w:rsidP="00930D76">
      <w:pPr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 – методическая деятельность: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0D76">
        <w:rPr>
          <w:rFonts w:ascii="Times New Roman" w:hAnsi="Times New Roman" w:cs="Times New Roman"/>
          <w:sz w:val="24"/>
          <w:szCs w:val="24"/>
        </w:rPr>
        <w:t xml:space="preserve">– изучение запросов, методическое сопровождение и оказание практической помощи учителям в период подготовки к аттестации, в </w:t>
      </w:r>
      <w:proofErr w:type="spellStart"/>
      <w:r w:rsidRPr="00930D76">
        <w:rPr>
          <w:rFonts w:ascii="Times New Roman" w:hAnsi="Times New Roman" w:cs="Times New Roman"/>
          <w:sz w:val="24"/>
          <w:szCs w:val="24"/>
        </w:rPr>
        <w:t>межаттестационные</w:t>
      </w:r>
      <w:proofErr w:type="spellEnd"/>
      <w:r w:rsidRPr="00930D76">
        <w:rPr>
          <w:rFonts w:ascii="Times New Roman" w:hAnsi="Times New Roman" w:cs="Times New Roman"/>
          <w:sz w:val="24"/>
          <w:szCs w:val="24"/>
        </w:rPr>
        <w:t xml:space="preserve"> и курсовые пери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ды;</w:t>
      </w:r>
      <w:r w:rsidRPr="00930D76">
        <w:rPr>
          <w:rFonts w:ascii="Times New Roman" w:hAnsi="Times New Roman" w:cs="Times New Roman"/>
          <w:sz w:val="24"/>
          <w:szCs w:val="24"/>
        </w:rPr>
        <w:br/>
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</w:t>
      </w:r>
      <w:r w:rsidRPr="00930D76">
        <w:rPr>
          <w:rFonts w:ascii="Times New Roman" w:hAnsi="Times New Roman" w:cs="Times New Roman"/>
          <w:sz w:val="24"/>
          <w:szCs w:val="24"/>
        </w:rPr>
        <w:t>е</w:t>
      </w:r>
      <w:r w:rsidRPr="00930D76">
        <w:rPr>
          <w:rFonts w:ascii="Times New Roman" w:hAnsi="Times New Roman" w:cs="Times New Roman"/>
          <w:sz w:val="24"/>
          <w:szCs w:val="24"/>
        </w:rPr>
        <w:t>прерывного образования;</w:t>
      </w:r>
      <w:r w:rsidRPr="00930D76">
        <w:rPr>
          <w:rFonts w:ascii="Times New Roman" w:hAnsi="Times New Roman" w:cs="Times New Roman"/>
          <w:sz w:val="24"/>
          <w:szCs w:val="24"/>
        </w:rPr>
        <w:br/>
        <w:t>– организация работы методических объединений школы;</w:t>
      </w:r>
      <w:r w:rsidRPr="00930D76">
        <w:rPr>
          <w:rFonts w:ascii="Times New Roman" w:hAnsi="Times New Roman" w:cs="Times New Roman"/>
          <w:sz w:val="24"/>
          <w:szCs w:val="24"/>
        </w:rPr>
        <w:br/>
        <w:t>– организация методического сопровождения профильного обучения в школе;</w:t>
      </w:r>
      <w:r w:rsidRPr="00930D76">
        <w:rPr>
          <w:rFonts w:ascii="Times New Roman" w:hAnsi="Times New Roman" w:cs="Times New Roman"/>
          <w:sz w:val="24"/>
          <w:szCs w:val="24"/>
        </w:rPr>
        <w:br/>
        <w:t>– методическое сопровождение подготовки учителей школы к проведению ЕГЭ;</w:t>
      </w:r>
      <w:proofErr w:type="gramEnd"/>
      <w:r w:rsidRPr="00930D76">
        <w:rPr>
          <w:rFonts w:ascii="Times New Roman" w:hAnsi="Times New Roman" w:cs="Times New Roman"/>
          <w:sz w:val="24"/>
          <w:szCs w:val="24"/>
        </w:rPr>
        <w:t xml:space="preserve"> </w:t>
      </w:r>
      <w:r w:rsidRPr="00930D76">
        <w:rPr>
          <w:rFonts w:ascii="Times New Roman" w:hAnsi="Times New Roman" w:cs="Times New Roman"/>
          <w:sz w:val="24"/>
          <w:szCs w:val="24"/>
        </w:rPr>
        <w:br/>
        <w:t>– подготовка и проведение научно-практических конференций, конкурсов и фестивалей професси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нального педагогического мастерства;</w:t>
      </w:r>
      <w:r w:rsidRPr="00930D76">
        <w:rPr>
          <w:rFonts w:ascii="Times New Roman" w:hAnsi="Times New Roman" w:cs="Times New Roman"/>
          <w:sz w:val="24"/>
          <w:szCs w:val="24"/>
        </w:rPr>
        <w:br/>
        <w:t>– участие в организации и проведении конференций исследовательских работ учащихся школы</w:t>
      </w:r>
    </w:p>
    <w:p w:rsidR="00930D76" w:rsidRDefault="00930D76" w:rsidP="00930D76">
      <w:pPr>
        <w:pStyle w:val="aa"/>
        <w:spacing w:before="0" w:after="0" w:line="360" w:lineRule="auto"/>
        <w:rPr>
          <w:rStyle w:val="a4"/>
          <w:color w:val="000000"/>
          <w:sz w:val="24"/>
          <w:szCs w:val="24"/>
        </w:rPr>
      </w:pPr>
    </w:p>
    <w:p w:rsidR="00930D76" w:rsidRPr="00930D76" w:rsidRDefault="00930D76" w:rsidP="00930D76">
      <w:pPr>
        <w:pStyle w:val="aa"/>
        <w:spacing w:before="0" w:after="0" w:line="360" w:lineRule="auto"/>
        <w:jc w:val="center"/>
        <w:rPr>
          <w:rStyle w:val="a4"/>
          <w:color w:val="000000"/>
          <w:sz w:val="24"/>
          <w:szCs w:val="24"/>
        </w:rPr>
      </w:pPr>
      <w:r w:rsidRPr="00930D76">
        <w:rPr>
          <w:rStyle w:val="a4"/>
          <w:color w:val="000000"/>
          <w:sz w:val="24"/>
          <w:szCs w:val="24"/>
        </w:rPr>
        <w:t>Методическая тема школы 2016-2017 г.г.</w:t>
      </w:r>
    </w:p>
    <w:p w:rsidR="00930D76" w:rsidRDefault="00930D76" w:rsidP="00930D7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0D76">
        <w:rPr>
          <w:rStyle w:val="a4"/>
          <w:rFonts w:ascii="Times New Roman" w:hAnsi="Times New Roman" w:cs="Times New Roman"/>
          <w:i/>
          <w:sz w:val="24"/>
          <w:szCs w:val="24"/>
        </w:rPr>
        <w:t>«</w:t>
      </w:r>
      <w:r w:rsidRPr="00930D76">
        <w:rPr>
          <w:rFonts w:ascii="Times New Roman" w:hAnsi="Times New Roman" w:cs="Times New Roman"/>
          <w:b/>
          <w:i/>
          <w:sz w:val="24"/>
          <w:szCs w:val="24"/>
        </w:rPr>
        <w:t>Самообразование и творчество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0D76">
        <w:rPr>
          <w:rFonts w:ascii="Times New Roman" w:hAnsi="Times New Roman" w:cs="Times New Roman"/>
          <w:b/>
          <w:i/>
          <w:sz w:val="24"/>
          <w:szCs w:val="24"/>
        </w:rPr>
        <w:t xml:space="preserve">-  пути  повышения </w:t>
      </w:r>
    </w:p>
    <w:p w:rsidR="00930D76" w:rsidRPr="00930D76" w:rsidRDefault="00930D76" w:rsidP="00930D7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0D76">
        <w:rPr>
          <w:rFonts w:ascii="Times New Roman" w:hAnsi="Times New Roman" w:cs="Times New Roman"/>
          <w:b/>
          <w:i/>
          <w:sz w:val="24"/>
          <w:szCs w:val="24"/>
        </w:rPr>
        <w:t>профессионального ма</w:t>
      </w:r>
      <w:r w:rsidRPr="00930D7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30D76">
        <w:rPr>
          <w:rFonts w:ascii="Times New Roman" w:hAnsi="Times New Roman" w:cs="Times New Roman"/>
          <w:b/>
          <w:i/>
          <w:sz w:val="24"/>
          <w:szCs w:val="24"/>
        </w:rPr>
        <w:t>терства педагогов»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0D76" w:rsidRPr="00930D76" w:rsidRDefault="00930D76" w:rsidP="00930D76">
      <w:pPr>
        <w:pStyle w:val="aa"/>
        <w:spacing w:before="0" w:after="0" w:line="360" w:lineRule="auto"/>
        <w:jc w:val="both"/>
        <w:rPr>
          <w:sz w:val="24"/>
          <w:szCs w:val="24"/>
        </w:rPr>
      </w:pPr>
      <w:r w:rsidRPr="00930D76">
        <w:rPr>
          <w:sz w:val="24"/>
          <w:szCs w:val="24"/>
        </w:rPr>
        <w:tab/>
        <w:t>В связи с этим, методическая работа в 2016-2017 учебном году будет направ</w:t>
      </w:r>
      <w:r w:rsidRPr="00930D76">
        <w:rPr>
          <w:sz w:val="24"/>
          <w:szCs w:val="24"/>
        </w:rPr>
        <w:softHyphen/>
        <w:t>лена на дал</w:t>
      </w:r>
      <w:r w:rsidRPr="00930D76">
        <w:rPr>
          <w:sz w:val="24"/>
          <w:szCs w:val="24"/>
        </w:rPr>
        <w:t>ь</w:t>
      </w:r>
      <w:r w:rsidRPr="00930D76">
        <w:rPr>
          <w:sz w:val="24"/>
          <w:szCs w:val="24"/>
        </w:rPr>
        <w:t>нейшее развитие и совершенствование работы школьных методи</w:t>
      </w:r>
      <w:r w:rsidRPr="00930D76">
        <w:rPr>
          <w:sz w:val="24"/>
          <w:szCs w:val="24"/>
        </w:rPr>
        <w:softHyphen/>
        <w:t>ческих объединений, внедрения п</w:t>
      </w:r>
      <w:r w:rsidRPr="00930D76">
        <w:rPr>
          <w:sz w:val="24"/>
          <w:szCs w:val="24"/>
        </w:rPr>
        <w:t>е</w:t>
      </w:r>
      <w:r w:rsidRPr="00930D76">
        <w:rPr>
          <w:sz w:val="24"/>
          <w:szCs w:val="24"/>
        </w:rPr>
        <w:t>дагогических технологий, формирующих компетентности обучающихся и ориентирующих на ра</w:t>
      </w:r>
      <w:r w:rsidRPr="00930D76">
        <w:rPr>
          <w:sz w:val="24"/>
          <w:szCs w:val="24"/>
        </w:rPr>
        <w:t>з</w:t>
      </w:r>
      <w:r w:rsidRPr="00930D76">
        <w:rPr>
          <w:sz w:val="24"/>
          <w:szCs w:val="24"/>
        </w:rPr>
        <w:t>витие творческой дея</w:t>
      </w:r>
      <w:r w:rsidRPr="00930D76">
        <w:rPr>
          <w:sz w:val="24"/>
          <w:szCs w:val="24"/>
        </w:rPr>
        <w:softHyphen/>
        <w:t xml:space="preserve">тельности школьников,  оказание </w:t>
      </w:r>
      <w:r w:rsidRPr="00930D76">
        <w:rPr>
          <w:sz w:val="24"/>
          <w:szCs w:val="24"/>
        </w:rPr>
        <w:lastRenderedPageBreak/>
        <w:t>методической помощи в подготовке к а</w:t>
      </w:r>
      <w:r w:rsidRPr="00930D76">
        <w:rPr>
          <w:sz w:val="24"/>
          <w:szCs w:val="24"/>
        </w:rPr>
        <w:t>т</w:t>
      </w:r>
      <w:r w:rsidRPr="00930D76">
        <w:rPr>
          <w:sz w:val="24"/>
          <w:szCs w:val="24"/>
        </w:rPr>
        <w:t>те</w:t>
      </w:r>
      <w:r w:rsidRPr="00930D76">
        <w:rPr>
          <w:sz w:val="24"/>
          <w:szCs w:val="24"/>
        </w:rPr>
        <w:softHyphen/>
        <w:t>стации педагогических кадров; изучение, обобщение и внедрение перспектив</w:t>
      </w:r>
      <w:r w:rsidRPr="00930D76">
        <w:rPr>
          <w:sz w:val="24"/>
          <w:szCs w:val="24"/>
        </w:rPr>
        <w:softHyphen/>
        <w:t>ного опыта педаг</w:t>
      </w:r>
      <w:r w:rsidRPr="00930D76">
        <w:rPr>
          <w:sz w:val="24"/>
          <w:szCs w:val="24"/>
        </w:rPr>
        <w:t>о</w:t>
      </w:r>
      <w:r w:rsidRPr="00930D76">
        <w:rPr>
          <w:sz w:val="24"/>
          <w:szCs w:val="24"/>
        </w:rPr>
        <w:t>гов.</w:t>
      </w:r>
    </w:p>
    <w:p w:rsidR="00930D76" w:rsidRPr="00930D76" w:rsidRDefault="00930D76" w:rsidP="00930D76">
      <w:pPr>
        <w:pStyle w:val="aa"/>
        <w:spacing w:before="0" w:after="0" w:line="360" w:lineRule="auto"/>
        <w:jc w:val="both"/>
        <w:rPr>
          <w:sz w:val="24"/>
          <w:szCs w:val="24"/>
        </w:rPr>
      </w:pPr>
      <w:r w:rsidRPr="00930D76">
        <w:rPr>
          <w:sz w:val="24"/>
          <w:szCs w:val="24"/>
        </w:rPr>
        <w:t xml:space="preserve"> </w:t>
      </w:r>
      <w:r w:rsidRPr="00930D76">
        <w:rPr>
          <w:sz w:val="24"/>
          <w:szCs w:val="24"/>
        </w:rPr>
        <w:tab/>
        <w:t>В 2016-2017 учебном году основные усилия методической работы школы будут направлены на до</w:t>
      </w:r>
      <w:r w:rsidRPr="00930D76">
        <w:rPr>
          <w:sz w:val="24"/>
          <w:szCs w:val="24"/>
        </w:rPr>
        <w:t>с</w:t>
      </w:r>
      <w:r w:rsidRPr="00930D76">
        <w:rPr>
          <w:sz w:val="24"/>
          <w:szCs w:val="24"/>
        </w:rPr>
        <w:t>тижение следующих целей и задач:</w:t>
      </w:r>
    </w:p>
    <w:p w:rsidR="00930D76" w:rsidRPr="00930D76" w:rsidRDefault="00930D76" w:rsidP="00930D7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1. Продолжить работу по внедрению в практику работы современных образова</w:t>
      </w:r>
      <w:r w:rsidRPr="00930D76">
        <w:rPr>
          <w:rFonts w:ascii="Times New Roman" w:hAnsi="Times New Roman" w:cs="Times New Roman"/>
          <w:sz w:val="24"/>
          <w:szCs w:val="24"/>
        </w:rPr>
        <w:softHyphen/>
        <w:t>тельных техн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логий в целях повышения качества образования, формирование ключевых компетентностей обучающихся и социализации личности.</w:t>
      </w:r>
    </w:p>
    <w:p w:rsidR="00930D76" w:rsidRPr="00930D76" w:rsidRDefault="00930D76" w:rsidP="00930D7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2.Вести работу по переходу основной школы на новые образовательные стан</w:t>
      </w:r>
      <w:r w:rsidRPr="00930D76">
        <w:rPr>
          <w:rFonts w:ascii="Times New Roman" w:hAnsi="Times New Roman" w:cs="Times New Roman"/>
          <w:sz w:val="24"/>
          <w:szCs w:val="24"/>
        </w:rPr>
        <w:softHyphen/>
        <w:t>дарты второго пок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ления и  подготовке старшей школы к переходу на новые образовательные стандарты второго п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коления</w:t>
      </w:r>
    </w:p>
    <w:p w:rsidR="00930D76" w:rsidRPr="00930D76" w:rsidRDefault="00930D76" w:rsidP="00930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ab/>
        <w:t>Работа  над данной темой будет способствовать созданию условий для  реализации доступн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сти, качества и  эффективности образования, способствующих развитию и саморазвитию нравстве</w:t>
      </w:r>
      <w:r w:rsidRPr="00930D76">
        <w:rPr>
          <w:rFonts w:ascii="Times New Roman" w:hAnsi="Times New Roman" w:cs="Times New Roman"/>
          <w:sz w:val="24"/>
          <w:szCs w:val="24"/>
        </w:rPr>
        <w:t>н</w:t>
      </w:r>
      <w:r w:rsidRPr="00930D76">
        <w:rPr>
          <w:rFonts w:ascii="Times New Roman" w:hAnsi="Times New Roman" w:cs="Times New Roman"/>
          <w:sz w:val="24"/>
          <w:szCs w:val="24"/>
        </w:rPr>
        <w:t>ной, гармоничной, физически здоровой личности, способной к творчеству и самоо</w:t>
      </w:r>
      <w:r w:rsidRPr="00930D76">
        <w:rPr>
          <w:rFonts w:ascii="Times New Roman" w:hAnsi="Times New Roman" w:cs="Times New Roman"/>
          <w:sz w:val="24"/>
          <w:szCs w:val="24"/>
        </w:rPr>
        <w:t>п</w:t>
      </w:r>
      <w:r w:rsidRPr="00930D76">
        <w:rPr>
          <w:rFonts w:ascii="Times New Roman" w:hAnsi="Times New Roman" w:cs="Times New Roman"/>
          <w:sz w:val="24"/>
          <w:szCs w:val="24"/>
        </w:rPr>
        <w:t>ределению.</w:t>
      </w:r>
    </w:p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0D76">
        <w:rPr>
          <w:rFonts w:ascii="Times New Roman" w:hAnsi="Times New Roman" w:cs="Times New Roman"/>
          <w:sz w:val="24"/>
          <w:szCs w:val="24"/>
        </w:rPr>
        <w:t>Цель:  непрерывное совершенствование уровня педагогического мастерства учителей в орган</w:t>
      </w:r>
      <w:r w:rsidRPr="00930D76">
        <w:rPr>
          <w:rFonts w:ascii="Times New Roman" w:hAnsi="Times New Roman" w:cs="Times New Roman"/>
          <w:sz w:val="24"/>
          <w:szCs w:val="24"/>
        </w:rPr>
        <w:t>и</w:t>
      </w:r>
      <w:r w:rsidRPr="00930D76">
        <w:rPr>
          <w:rFonts w:ascii="Times New Roman" w:hAnsi="Times New Roman" w:cs="Times New Roman"/>
          <w:sz w:val="24"/>
          <w:szCs w:val="24"/>
        </w:rPr>
        <w:t xml:space="preserve">зации работы с </w:t>
      </w:r>
      <w:proofErr w:type="spellStart"/>
      <w:r w:rsidRPr="00930D76">
        <w:rPr>
          <w:rFonts w:ascii="Times New Roman" w:hAnsi="Times New Roman" w:cs="Times New Roman"/>
          <w:sz w:val="24"/>
          <w:szCs w:val="24"/>
        </w:rPr>
        <w:t>разноуровневым</w:t>
      </w:r>
      <w:proofErr w:type="spellEnd"/>
      <w:r w:rsidRPr="00930D76">
        <w:rPr>
          <w:rFonts w:ascii="Times New Roman" w:hAnsi="Times New Roman" w:cs="Times New Roman"/>
          <w:sz w:val="24"/>
          <w:szCs w:val="24"/>
        </w:rPr>
        <w:t xml:space="preserve"> контингентом детей; обеспечение роста профессиональной компетен</w:t>
      </w:r>
      <w:r w:rsidRPr="00930D76">
        <w:rPr>
          <w:rFonts w:ascii="Times New Roman" w:hAnsi="Times New Roman" w:cs="Times New Roman"/>
          <w:sz w:val="24"/>
          <w:szCs w:val="24"/>
        </w:rPr>
        <w:t>т</w:t>
      </w:r>
      <w:r w:rsidRPr="00930D76">
        <w:rPr>
          <w:rFonts w:ascii="Times New Roman" w:hAnsi="Times New Roman" w:cs="Times New Roman"/>
          <w:sz w:val="24"/>
          <w:szCs w:val="24"/>
        </w:rPr>
        <w:t>ности учителей школы как условие реализации целей развития личности учащихся.</w:t>
      </w:r>
      <w:r w:rsidRPr="00930D76">
        <w:rPr>
          <w:rFonts w:ascii="Times New Roman" w:hAnsi="Times New Roman" w:cs="Times New Roman"/>
          <w:sz w:val="24"/>
          <w:szCs w:val="24"/>
        </w:rPr>
        <w:br/>
      </w:r>
      <w:r w:rsidRPr="00930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D76">
        <w:rPr>
          <w:rFonts w:ascii="Times New Roman" w:hAnsi="Times New Roman" w:cs="Times New Roman"/>
          <w:bCs/>
          <w:sz w:val="24"/>
          <w:szCs w:val="24"/>
        </w:rPr>
        <w:tab/>
      </w:r>
      <w:r w:rsidRPr="00930D76">
        <w:rPr>
          <w:rFonts w:ascii="Times New Roman" w:hAnsi="Times New Roman" w:cs="Times New Roman"/>
          <w:bCs/>
          <w:sz w:val="24"/>
          <w:szCs w:val="24"/>
          <w:u w:val="single"/>
        </w:rPr>
        <w:t>Для успешной работы над темой определен ряд задач:</w:t>
      </w:r>
    </w:p>
    <w:p w:rsidR="00930D76" w:rsidRPr="00930D76" w:rsidRDefault="00930D76" w:rsidP="00930D76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930D7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30D76">
        <w:rPr>
          <w:rFonts w:ascii="Times New Roman" w:hAnsi="Times New Roman" w:cs="Times New Roman"/>
          <w:sz w:val="24"/>
          <w:szCs w:val="24"/>
        </w:rPr>
        <w:t xml:space="preserve"> и других  технологий;</w:t>
      </w:r>
    </w:p>
    <w:p w:rsidR="00930D76" w:rsidRPr="00930D76" w:rsidRDefault="00930D76" w:rsidP="00930D76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выявление, обобщение и распространение  положительного опыта творчески работа</w:t>
      </w:r>
      <w:r w:rsidRPr="00930D76">
        <w:rPr>
          <w:rFonts w:ascii="Times New Roman" w:hAnsi="Times New Roman" w:cs="Times New Roman"/>
          <w:sz w:val="24"/>
          <w:szCs w:val="24"/>
        </w:rPr>
        <w:t>ю</w:t>
      </w:r>
      <w:r w:rsidRPr="00930D76">
        <w:rPr>
          <w:rFonts w:ascii="Times New Roman" w:hAnsi="Times New Roman" w:cs="Times New Roman"/>
          <w:sz w:val="24"/>
          <w:szCs w:val="24"/>
        </w:rPr>
        <w:t>щих учителей;</w:t>
      </w:r>
    </w:p>
    <w:p w:rsidR="00930D76" w:rsidRPr="00930D76" w:rsidRDefault="00930D76" w:rsidP="00930D76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учителей по овладению методикой систе</w:t>
      </w:r>
      <w:r w:rsidRPr="00930D76">
        <w:rPr>
          <w:rFonts w:ascii="Times New Roman" w:hAnsi="Times New Roman" w:cs="Times New Roman"/>
          <w:sz w:val="24"/>
          <w:szCs w:val="24"/>
        </w:rPr>
        <w:t>м</w:t>
      </w:r>
      <w:r w:rsidRPr="00930D76">
        <w:rPr>
          <w:rFonts w:ascii="Times New Roman" w:hAnsi="Times New Roman" w:cs="Times New Roman"/>
          <w:sz w:val="24"/>
          <w:szCs w:val="24"/>
        </w:rPr>
        <w:t>ного анализа результатов учебно-воспитательного процесса;</w:t>
      </w:r>
    </w:p>
    <w:p w:rsidR="00930D76" w:rsidRPr="00930D76" w:rsidRDefault="00930D76" w:rsidP="00930D76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 xml:space="preserve">процесс самообразования, </w:t>
      </w:r>
      <w:proofErr w:type="spellStart"/>
      <w:r w:rsidRPr="00930D7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30D76">
        <w:rPr>
          <w:rFonts w:ascii="Times New Roman" w:hAnsi="Times New Roman" w:cs="Times New Roman"/>
          <w:sz w:val="24"/>
          <w:szCs w:val="24"/>
        </w:rPr>
        <w:t xml:space="preserve"> и самоопределения личности как субъекта социал</w:t>
      </w:r>
      <w:r w:rsidRPr="00930D76">
        <w:rPr>
          <w:rFonts w:ascii="Times New Roman" w:hAnsi="Times New Roman" w:cs="Times New Roman"/>
          <w:sz w:val="24"/>
          <w:szCs w:val="24"/>
        </w:rPr>
        <w:t>ь</w:t>
      </w:r>
      <w:r w:rsidRPr="00930D76">
        <w:rPr>
          <w:rFonts w:ascii="Times New Roman" w:hAnsi="Times New Roman" w:cs="Times New Roman"/>
          <w:sz w:val="24"/>
          <w:szCs w:val="24"/>
        </w:rPr>
        <w:t>но значимой деятельности.</w:t>
      </w:r>
    </w:p>
    <w:p w:rsidR="00930D76" w:rsidRPr="00930D76" w:rsidRDefault="00930D76" w:rsidP="00930D76">
      <w:pPr>
        <w:pStyle w:val="aa"/>
        <w:spacing w:before="0" w:after="0" w:line="360" w:lineRule="auto"/>
        <w:rPr>
          <w:rStyle w:val="a4"/>
          <w:b w:val="0"/>
          <w:color w:val="800000"/>
          <w:sz w:val="24"/>
          <w:szCs w:val="24"/>
        </w:rPr>
      </w:pP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76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30D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педсоветов;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930D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методического совета школы;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в) работа методических объединений; </w:t>
      </w:r>
    </w:p>
    <w:p w:rsidR="00930D76" w:rsidRPr="00930D76" w:rsidRDefault="00930D76" w:rsidP="00930D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г)  работа педагогов над темами самообразования;</w:t>
      </w:r>
    </w:p>
    <w:p w:rsidR="00930D76" w:rsidRPr="00930D76" w:rsidRDefault="00930D76" w:rsidP="00930D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30D76">
        <w:rPr>
          <w:rFonts w:ascii="Times New Roman" w:hAnsi="Times New Roman" w:cs="Times New Roman"/>
          <w:color w:val="000000"/>
          <w:sz w:val="24"/>
          <w:szCs w:val="24"/>
        </w:rPr>
        <w:t>) проведение мастер-классов;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е) открытые уроки;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ё) </w:t>
      </w:r>
      <w:proofErr w:type="spell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 уроков;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ж) обобщение передового педагогического опыта учителей;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D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0D76">
        <w:rPr>
          <w:rFonts w:ascii="Times New Roman" w:hAnsi="Times New Roman" w:cs="Times New Roman"/>
          <w:sz w:val="24"/>
          <w:szCs w:val="24"/>
        </w:rPr>
        <w:t>) внеклассная работа;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и) аттестация педагогических кадров, участие в конкурсах и конфере</w:t>
      </w:r>
      <w:r w:rsidRPr="00930D76">
        <w:rPr>
          <w:rFonts w:ascii="Times New Roman" w:hAnsi="Times New Roman" w:cs="Times New Roman"/>
          <w:sz w:val="24"/>
          <w:szCs w:val="24"/>
        </w:rPr>
        <w:t>н</w:t>
      </w:r>
      <w:r w:rsidRPr="00930D76">
        <w:rPr>
          <w:rFonts w:ascii="Times New Roman" w:hAnsi="Times New Roman" w:cs="Times New Roman"/>
          <w:sz w:val="24"/>
          <w:szCs w:val="24"/>
        </w:rPr>
        <w:t>циях;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к) организация и контроль курсовой подготовки учителей;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 xml:space="preserve">л) участие в семинарах и </w:t>
      </w:r>
      <w:proofErr w:type="spellStart"/>
      <w:r w:rsidRPr="00930D7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30D76">
        <w:rPr>
          <w:rFonts w:ascii="Times New Roman" w:hAnsi="Times New Roman" w:cs="Times New Roman"/>
          <w:sz w:val="24"/>
          <w:szCs w:val="24"/>
        </w:rPr>
        <w:t>.</w:t>
      </w:r>
    </w:p>
    <w:p w:rsidR="00930D76" w:rsidRDefault="00930D76" w:rsidP="00930D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D76" w:rsidRPr="00930D76" w:rsidRDefault="00930D76" w:rsidP="00930D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D76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 на 2016-2017 учебный год:</w:t>
      </w:r>
    </w:p>
    <w:p w:rsidR="00930D76" w:rsidRPr="00930D76" w:rsidRDefault="00930D76" w:rsidP="00930D7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76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Организационное обеспечение:</w:t>
      </w:r>
    </w:p>
    <w:p w:rsidR="00930D76" w:rsidRPr="00930D76" w:rsidRDefault="00930D76" w:rsidP="00930D7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повышение и совершенствование педагогического мастерства через максимальное использ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 xml:space="preserve">вание возможности урока как основной формы организации образовательной  деятельности, через проведение единых методических дней, предметных недель, </w:t>
      </w:r>
      <w:proofErr w:type="spellStart"/>
      <w:r w:rsidRPr="00930D7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30D76">
        <w:rPr>
          <w:rFonts w:ascii="Times New Roman" w:hAnsi="Times New Roman" w:cs="Times New Roman"/>
          <w:sz w:val="24"/>
          <w:szCs w:val="24"/>
        </w:rPr>
        <w:t xml:space="preserve"> уроков, активное участие в семинарах, конференциях, творч</w:t>
      </w:r>
      <w:r w:rsidRPr="00930D76">
        <w:rPr>
          <w:rFonts w:ascii="Times New Roman" w:hAnsi="Times New Roman" w:cs="Times New Roman"/>
          <w:sz w:val="24"/>
          <w:szCs w:val="24"/>
        </w:rPr>
        <w:t>е</w:t>
      </w:r>
      <w:r w:rsidRPr="00930D76">
        <w:rPr>
          <w:rFonts w:ascii="Times New Roman" w:hAnsi="Times New Roman" w:cs="Times New Roman"/>
          <w:sz w:val="24"/>
          <w:szCs w:val="24"/>
        </w:rPr>
        <w:t>ских мастерских;</w:t>
      </w:r>
    </w:p>
    <w:p w:rsidR="00930D76" w:rsidRPr="00930D76" w:rsidRDefault="00930D76" w:rsidP="00930D7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930D76" w:rsidRPr="00930D76" w:rsidRDefault="00930D76" w:rsidP="00930D7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930D76" w:rsidRPr="00930D76" w:rsidRDefault="00930D76" w:rsidP="00930D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76">
        <w:rPr>
          <w:rFonts w:ascii="Times New Roman" w:hAnsi="Times New Roman" w:cs="Times New Roman"/>
          <w:sz w:val="24"/>
          <w:szCs w:val="24"/>
        </w:rPr>
        <w:t xml:space="preserve">      </w:t>
      </w:r>
      <w:r w:rsidRPr="00930D76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Технологическое обеспечение:</w:t>
      </w:r>
    </w:p>
    <w:p w:rsidR="00930D76" w:rsidRPr="00930D76" w:rsidRDefault="00930D76" w:rsidP="00930D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</w:t>
      </w:r>
      <w:r w:rsidRPr="00930D76">
        <w:rPr>
          <w:rFonts w:ascii="Times New Roman" w:hAnsi="Times New Roman" w:cs="Times New Roman"/>
          <w:sz w:val="24"/>
          <w:szCs w:val="24"/>
        </w:rPr>
        <w:t>н</w:t>
      </w:r>
      <w:r w:rsidRPr="00930D76">
        <w:rPr>
          <w:rFonts w:ascii="Times New Roman" w:hAnsi="Times New Roman" w:cs="Times New Roman"/>
          <w:sz w:val="24"/>
          <w:szCs w:val="24"/>
        </w:rPr>
        <w:t>ка;</w:t>
      </w:r>
    </w:p>
    <w:p w:rsidR="00930D76" w:rsidRPr="00930D76" w:rsidRDefault="00930D76" w:rsidP="00930D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930D76" w:rsidRPr="00930D76" w:rsidRDefault="00930D76" w:rsidP="00930D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совершенствование кабинетной системы;</w:t>
      </w:r>
    </w:p>
    <w:p w:rsidR="00930D76" w:rsidRPr="00930D76" w:rsidRDefault="00930D76" w:rsidP="00930D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930D76" w:rsidRPr="00930D76" w:rsidRDefault="00930D76" w:rsidP="00930D7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76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</w:p>
    <w:p w:rsidR="00930D76" w:rsidRPr="00930D76" w:rsidRDefault="00930D76" w:rsidP="00930D7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</w:t>
      </w:r>
      <w:r w:rsidRPr="00930D76">
        <w:rPr>
          <w:rFonts w:ascii="Times New Roman" w:hAnsi="Times New Roman" w:cs="Times New Roman"/>
          <w:sz w:val="24"/>
          <w:szCs w:val="24"/>
        </w:rPr>
        <w:t>к</w:t>
      </w:r>
      <w:r w:rsidRPr="00930D76">
        <w:rPr>
          <w:rFonts w:ascii="Times New Roman" w:hAnsi="Times New Roman" w:cs="Times New Roman"/>
          <w:sz w:val="24"/>
          <w:szCs w:val="24"/>
        </w:rPr>
        <w:t>тронных баз данных и т.д.;</w:t>
      </w:r>
    </w:p>
    <w:p w:rsidR="00930D76" w:rsidRPr="00930D76" w:rsidRDefault="00930D76" w:rsidP="00930D7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930D76" w:rsidRPr="00930D76" w:rsidRDefault="00930D76" w:rsidP="00930D7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разработка и внедрение  методических рекомендаций для педагогов по приоритетным напра</w:t>
      </w:r>
      <w:r w:rsidRPr="00930D76">
        <w:rPr>
          <w:rFonts w:ascii="Times New Roman" w:hAnsi="Times New Roman" w:cs="Times New Roman"/>
          <w:sz w:val="24"/>
          <w:szCs w:val="24"/>
        </w:rPr>
        <w:t>в</w:t>
      </w:r>
      <w:r w:rsidRPr="00930D76">
        <w:rPr>
          <w:rFonts w:ascii="Times New Roman" w:hAnsi="Times New Roman" w:cs="Times New Roman"/>
          <w:sz w:val="24"/>
          <w:szCs w:val="24"/>
        </w:rPr>
        <w:t>лениям школы.</w:t>
      </w:r>
    </w:p>
    <w:p w:rsidR="00930D76" w:rsidRPr="00930D76" w:rsidRDefault="00930D76" w:rsidP="00930D7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условий для развития личности ребенка: </w:t>
      </w:r>
    </w:p>
    <w:p w:rsidR="00930D76" w:rsidRPr="00930D76" w:rsidRDefault="00930D76" w:rsidP="00930D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1)  изучение особенностей индивидуального развития детей;</w:t>
      </w:r>
    </w:p>
    <w:p w:rsidR="00930D76" w:rsidRPr="00930D76" w:rsidRDefault="00930D76" w:rsidP="00930D7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30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0D76">
        <w:rPr>
          <w:rFonts w:ascii="Times New Roman" w:hAnsi="Times New Roman" w:cs="Times New Roman"/>
          <w:sz w:val="24"/>
          <w:szCs w:val="24"/>
        </w:rPr>
        <w:t xml:space="preserve"> мотивации к познавательной деятельн</w:t>
      </w:r>
      <w:r w:rsidRPr="00930D76">
        <w:rPr>
          <w:rFonts w:ascii="Times New Roman" w:hAnsi="Times New Roman" w:cs="Times New Roman"/>
          <w:sz w:val="24"/>
          <w:szCs w:val="24"/>
        </w:rPr>
        <w:t>о</w:t>
      </w:r>
      <w:r w:rsidRPr="00930D76">
        <w:rPr>
          <w:rFonts w:ascii="Times New Roman" w:hAnsi="Times New Roman" w:cs="Times New Roman"/>
          <w:sz w:val="24"/>
          <w:szCs w:val="24"/>
        </w:rPr>
        <w:t>сти;</w:t>
      </w:r>
    </w:p>
    <w:p w:rsidR="00930D76" w:rsidRPr="00930D76" w:rsidRDefault="00930D76" w:rsidP="00930D7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обеспечения профессионального самоопределения школ</w:t>
      </w:r>
      <w:r w:rsidRPr="00930D76">
        <w:rPr>
          <w:rFonts w:ascii="Times New Roman" w:hAnsi="Times New Roman" w:cs="Times New Roman"/>
          <w:sz w:val="24"/>
          <w:szCs w:val="24"/>
        </w:rPr>
        <w:t>ь</w:t>
      </w:r>
      <w:r w:rsidRPr="00930D76">
        <w:rPr>
          <w:rFonts w:ascii="Times New Roman" w:hAnsi="Times New Roman" w:cs="Times New Roman"/>
          <w:sz w:val="24"/>
          <w:szCs w:val="24"/>
        </w:rPr>
        <w:t>ников;</w:t>
      </w:r>
    </w:p>
    <w:p w:rsidR="00930D76" w:rsidRPr="00930D76" w:rsidRDefault="00930D76" w:rsidP="00930D7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программы школы.</w:t>
      </w:r>
    </w:p>
    <w:p w:rsidR="00930D76" w:rsidRPr="00930D76" w:rsidRDefault="00930D76" w:rsidP="00930D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76">
        <w:rPr>
          <w:rFonts w:ascii="Times New Roman" w:hAnsi="Times New Roman" w:cs="Times New Roman"/>
          <w:sz w:val="24"/>
          <w:szCs w:val="24"/>
        </w:rPr>
        <w:t xml:space="preserve">     </w:t>
      </w:r>
      <w:r w:rsidRPr="00930D76">
        <w:rPr>
          <w:rFonts w:ascii="Times New Roman" w:hAnsi="Times New Roman" w:cs="Times New Roman"/>
          <w:b/>
          <w:sz w:val="24"/>
          <w:szCs w:val="24"/>
          <w:u w:val="single"/>
        </w:rPr>
        <w:t>Создание условий для укрепления здоровья учащихся:</w:t>
      </w:r>
    </w:p>
    <w:p w:rsidR="00930D76" w:rsidRPr="00930D76" w:rsidRDefault="00930D76" w:rsidP="00930D7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отслеживание динамики здоровья учащихся;</w:t>
      </w:r>
    </w:p>
    <w:p w:rsidR="00930D76" w:rsidRPr="00930D76" w:rsidRDefault="00930D76" w:rsidP="00930D7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педагогам школы по использованию </w:t>
      </w:r>
      <w:proofErr w:type="spellStart"/>
      <w:r w:rsidRPr="00930D7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30D76">
        <w:rPr>
          <w:rFonts w:ascii="Times New Roman" w:hAnsi="Times New Roman" w:cs="Times New Roman"/>
          <w:sz w:val="24"/>
          <w:szCs w:val="24"/>
        </w:rPr>
        <w:t xml:space="preserve"> методик и преодолению учебных перегрузок школьн</w:t>
      </w:r>
      <w:r w:rsidRPr="00930D76">
        <w:rPr>
          <w:rFonts w:ascii="Times New Roman" w:hAnsi="Times New Roman" w:cs="Times New Roman"/>
          <w:sz w:val="24"/>
          <w:szCs w:val="24"/>
        </w:rPr>
        <w:t>и</w:t>
      </w:r>
      <w:r w:rsidRPr="00930D76">
        <w:rPr>
          <w:rFonts w:ascii="Times New Roman" w:hAnsi="Times New Roman" w:cs="Times New Roman"/>
          <w:sz w:val="24"/>
          <w:szCs w:val="24"/>
        </w:rPr>
        <w:t>ков.</w:t>
      </w:r>
    </w:p>
    <w:p w:rsidR="00930D76" w:rsidRPr="00930D76" w:rsidRDefault="00930D76" w:rsidP="00930D7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Диагностика и контроль результативности образовательной </w:t>
      </w:r>
      <w:r w:rsidRPr="00930D76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930D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0D76" w:rsidRPr="00930D76" w:rsidRDefault="00930D76" w:rsidP="00930D7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Мониторинг качества знаний учащихся;</w:t>
      </w:r>
    </w:p>
    <w:p w:rsidR="00930D76" w:rsidRPr="00930D76" w:rsidRDefault="00930D76" w:rsidP="00930D7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формирование  у обучающихся универсальных учебных действий;</w:t>
      </w:r>
    </w:p>
    <w:p w:rsidR="00930D76" w:rsidRPr="00930D76" w:rsidRDefault="00930D76" w:rsidP="00930D7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</w:t>
      </w:r>
      <w:r w:rsidRPr="00930D76">
        <w:rPr>
          <w:rFonts w:ascii="Times New Roman" w:hAnsi="Times New Roman" w:cs="Times New Roman"/>
          <w:sz w:val="24"/>
          <w:szCs w:val="24"/>
        </w:rPr>
        <w:t>р</w:t>
      </w:r>
      <w:r w:rsidRPr="00930D76">
        <w:rPr>
          <w:rFonts w:ascii="Times New Roman" w:hAnsi="Times New Roman" w:cs="Times New Roman"/>
          <w:sz w:val="24"/>
          <w:szCs w:val="24"/>
        </w:rPr>
        <w:t xml:space="preserve">сов. 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Работа методического совета школы.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В   2016-2017  учебном  году  на  заседаниях  МС   будут   рассмотрены следующие вопросы: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 Итоги методической работы за 2015 -2016 учебный год, основные задачи на н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вый </w:t>
      </w:r>
      <w:proofErr w:type="spell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930D76">
        <w:rPr>
          <w:rFonts w:ascii="Times New Roman" w:hAnsi="Times New Roman" w:cs="Times New Roman"/>
          <w:color w:val="000000"/>
          <w:sz w:val="24"/>
          <w:szCs w:val="24"/>
        </w:rPr>
        <w:t>. год.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 Инструктивно-методические совещания.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- Утверждение учебных планов и программ, планов работы ШМО на 2016-2017 </w:t>
      </w:r>
      <w:proofErr w:type="spell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930D76">
        <w:rPr>
          <w:rFonts w:ascii="Times New Roman" w:hAnsi="Times New Roman" w:cs="Times New Roman"/>
          <w:color w:val="000000"/>
          <w:sz w:val="24"/>
          <w:szCs w:val="24"/>
        </w:rPr>
        <w:t>. год.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- Выработка программы подготовки и проведения педсоветов. 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предметных школьных и муниципальных олимпиад.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 Итоги мониторинга учебной деятельности по результатам полуг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дий.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качеством образования в школе. Результаты диагностики уровня </w:t>
      </w:r>
      <w:proofErr w:type="spell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</w:t>
      </w:r>
      <w:r w:rsidRPr="00930D7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  полугодия. Сравнительная хара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теристика. 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- Работа с </w:t>
      </w:r>
      <w:proofErr w:type="gram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30D76">
        <w:rPr>
          <w:rFonts w:ascii="Times New Roman" w:hAnsi="Times New Roman" w:cs="Times New Roman"/>
          <w:color w:val="000000"/>
          <w:sz w:val="24"/>
          <w:szCs w:val="24"/>
        </w:rPr>
        <w:t>, имеющими мотивацию к учебно-познавательной деятельн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  Информация о ходе аттестации учителей.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 Подведение итогов аттестации учителей школы, анализ реализации системы курсовой подг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товки.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 Подготовка к итоговой аттестации в 9-х, 11 классах.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 Подведение итогов по самообразованию, самооценка профессионального развития учит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лей.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Мониторинг учебной деятельности за год. Результативность работы МС. 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 Обсуждение плана работы на 2017-2018 учебный год.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-Работа по ФГОС.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Работа внутри  школьных методических объединений:</w:t>
      </w:r>
    </w:p>
    <w:p w:rsidR="00930D76" w:rsidRPr="00930D76" w:rsidRDefault="00930D76" w:rsidP="00930D7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согласование календарно-тематических планов;</w:t>
      </w:r>
    </w:p>
    <w:p w:rsidR="00930D76" w:rsidRPr="00930D76" w:rsidRDefault="00930D76" w:rsidP="00930D7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преемственность в работе начальных классов и основного звена;</w:t>
      </w:r>
    </w:p>
    <w:p w:rsidR="00930D76" w:rsidRPr="00930D76" w:rsidRDefault="00930D76" w:rsidP="00930D7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методы работы по ликвидации пробелов в знаниях обучающихся;</w:t>
      </w:r>
    </w:p>
    <w:p w:rsidR="00930D76" w:rsidRPr="00930D76" w:rsidRDefault="00930D76" w:rsidP="00930D7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работы с </w:t>
      </w:r>
      <w:proofErr w:type="gram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30D76">
        <w:rPr>
          <w:rFonts w:ascii="Times New Roman" w:hAnsi="Times New Roman" w:cs="Times New Roman"/>
          <w:color w:val="000000"/>
          <w:sz w:val="24"/>
          <w:szCs w:val="24"/>
        </w:rPr>
        <w:t>, имеющими повышенную мотивацию к учебно-познавательной деятельности;</w:t>
      </w:r>
    </w:p>
    <w:p w:rsidR="00930D76" w:rsidRPr="00930D76" w:rsidRDefault="00930D76" w:rsidP="00930D7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формы и методы промежуточного и итогового контроля;</w:t>
      </w:r>
    </w:p>
    <w:p w:rsidR="00930D76" w:rsidRPr="00930D76" w:rsidRDefault="00930D76" w:rsidP="00930D7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отчеты учителей по темам самообразования;</w:t>
      </w:r>
    </w:p>
    <w:p w:rsidR="00930D76" w:rsidRPr="00930D76" w:rsidRDefault="00930D76" w:rsidP="00930D7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</w:t>
      </w:r>
      <w:proofErr w:type="gram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30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D76" w:rsidRPr="00930D76" w:rsidRDefault="00930D76" w:rsidP="00930D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Работа с новыми государственными образовательными стандартами: </w:t>
      </w:r>
    </w:p>
    <w:p w:rsidR="00930D76" w:rsidRPr="00930D76" w:rsidRDefault="00930D76" w:rsidP="00930D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реализация ФГОС ООО в 5-9  классах;</w:t>
      </w:r>
    </w:p>
    <w:p w:rsidR="00930D76" w:rsidRPr="00930D76" w:rsidRDefault="00930D76" w:rsidP="00930D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рабочих программ и календарно-тематических пл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нов; </w:t>
      </w:r>
    </w:p>
    <w:p w:rsidR="00930D76" w:rsidRPr="00930D76" w:rsidRDefault="00930D76" w:rsidP="00930D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рабочих программ организации проектной деятельн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сти;</w:t>
      </w:r>
    </w:p>
    <w:p w:rsidR="00930D76" w:rsidRPr="00930D76" w:rsidRDefault="00930D76" w:rsidP="00930D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утверждение программ внеурочной деятельности 5-9 </w:t>
      </w:r>
      <w:proofErr w:type="spell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30D76">
        <w:rPr>
          <w:rFonts w:ascii="Times New Roman" w:hAnsi="Times New Roman" w:cs="Times New Roman"/>
          <w:color w:val="000000"/>
          <w:sz w:val="24"/>
          <w:szCs w:val="24"/>
        </w:rPr>
        <w:t>. классов;</w:t>
      </w:r>
    </w:p>
    <w:p w:rsidR="00930D76" w:rsidRPr="00930D76" w:rsidRDefault="00930D76" w:rsidP="00930D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школьной и городской научн</w:t>
      </w:r>
      <w:proofErr w:type="gram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практической конф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ренций;</w:t>
      </w:r>
    </w:p>
    <w:p w:rsidR="00930D76" w:rsidRPr="00930D76" w:rsidRDefault="00930D76" w:rsidP="00930D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организация проектной деятельности в начальной и основной  школе;</w:t>
      </w:r>
    </w:p>
    <w:p w:rsidR="00930D76" w:rsidRPr="00930D76" w:rsidRDefault="00930D76" w:rsidP="00930D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формы и методы  промежуточного и итогового контроля.</w:t>
      </w:r>
    </w:p>
    <w:p w:rsidR="00930D76" w:rsidRPr="00930D76" w:rsidRDefault="00930D76" w:rsidP="00930D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>Одной из основных задач, сформулированных в результате анализа работы  МО школы за  2015-2016  учебный  год, стоит  задача совершенствования профессионал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ной компетентности, обучение педагогов новым технологиям, создание системы об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чения, обеспечивающей потребности каждого ученика в соответствии со склонност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ми, интересами и возможностям. </w:t>
      </w:r>
    </w:p>
    <w:p w:rsidR="00930D76" w:rsidRPr="00930D76" w:rsidRDefault="00930D76" w:rsidP="00930D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дивидуальная методическая тема по самообразованию, которая анализируется через участие педагогов в работе МО, педсоветов, семинаров, практ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кумов.</w:t>
      </w:r>
      <w:r w:rsidRPr="00930D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0D76" w:rsidRPr="00930D76" w:rsidRDefault="00930D76" w:rsidP="00930D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D76" w:rsidRPr="00930D76" w:rsidRDefault="00930D76" w:rsidP="00930D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1: Информационно-методическое обеспечение профессиональной де</w:t>
      </w: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тельности педагогов.</w:t>
      </w:r>
    </w:p>
    <w:p w:rsidR="00930D76" w:rsidRPr="00930D76" w:rsidRDefault="00930D76" w:rsidP="00930D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Задача: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поддержку деятельности педагогов по совершенствованию качества образов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ния через освоение </w:t>
      </w:r>
      <w:proofErr w:type="spellStart"/>
      <w:r w:rsidRPr="00930D76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обучении, воспитании, развитии обучающихся.</w:t>
      </w:r>
    </w:p>
    <w:p w:rsidR="00930D76" w:rsidRPr="00930D76" w:rsidRDefault="00930D76" w:rsidP="00930D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126"/>
        <w:gridCol w:w="2092"/>
      </w:tblGrid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мероприятия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0D76" w:rsidRPr="00930D76" w:rsidTr="00930D76">
        <w:trPr>
          <w:trHeight w:val="135"/>
        </w:trPr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советы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плане методической 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на 2016-2017 год: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методической работы за 2015-2016 уче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утвержд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задач и плана работы МС на 2016-2017 учебный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год. 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3.Рассмотрение  и согласование рабочих программ, тематического планирования по предм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там. 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разработка школьных локальных 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 ШМО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боты МС и  ШМО на  2016-2017 </w:t>
            </w:r>
            <w:proofErr w:type="spell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Принятие плана 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водители ШМО. 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1.Подготовка к  городскому конкурсу «Учитель  года -2017».Обсуждение кандидатур для участия в конкурсе. Оформление </w:t>
            </w:r>
            <w:proofErr w:type="spell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фолио</w:t>
            </w:r>
            <w:proofErr w:type="spell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конкурсантов.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2.Проведение школьного этапа Всероссийской олимпиады школьников.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3.Подготовка к педагогическ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совету: 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«Панорама деятельности классного руков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дителя»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930D76" w:rsidRPr="00930D76" w:rsidRDefault="00883333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930D76"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УВР, рук</w:t>
            </w:r>
            <w:r w:rsidR="00930D76"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0D76"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водители ШМО.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«Подведение итогов первого (школьного) этапа Всеросси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олимпиады школьников». 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Подведение результатов школьных олимпиад. 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2.Формирование команды шк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на муниципальный этап ВОШ.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ШМО, 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Итоги работы школы за 1е п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лугодие: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1.Итоги проверки исполнения планов работы МО за 1е пол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годие.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2.Утверждение плана подгото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proofErr w:type="spell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</w:t>
            </w:r>
            <w:proofErr w:type="spellEnd"/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«Ресурсы современного урока, обеспечивающие освоение новых станда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тов»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1.Утверждение плана подгото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ки к педагогическому совету: 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«Мастерство и культура педагогическ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го общения»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 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883333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методический с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 «</w:t>
            </w:r>
            <w:proofErr w:type="gramStart"/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Проектно-исследовательская</w:t>
            </w:r>
            <w:proofErr w:type="gramEnd"/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деятель-ность</w:t>
            </w:r>
            <w:proofErr w:type="spellEnd"/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условие развития творческой личности  школ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ников»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2016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 уч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теля-предметники.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883333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.Утверждение плана подг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товки к педагогическому сов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ту:  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«Мастерство и культура педагогическ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го общения»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883333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 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930D76"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0D76"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ректора по УВР 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1.. Разработка плана раб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МС на 2017 – 2018 учебный год»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Учебники на 2017-2018 </w:t>
            </w:r>
            <w:proofErr w:type="spell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3.Подготовка к педсов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ту: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допуске учащихся 9, 11 классов к государственной (итоговой) аттестации.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переводе учащихся 1-8, 10 классов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Утверждение плана подготовки к методической ко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ференции.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883333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 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930D76"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0D76"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семинары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«Инновационные системы контроля и оценки знаний </w:t>
            </w:r>
            <w:proofErr w:type="spell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88333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 .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деятель-ность</w:t>
            </w:r>
            <w:proofErr w:type="spell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условие ра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творческой личности  школьников»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2016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Методические 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совещания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деятельности уч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по подготовке учащихся 9-11х классов к ОГЭ и ЕГЭ.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  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работы ШМО за 1 полугодие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2017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  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одаре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детьми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  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88333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учебно-методическом и пр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граммном обеспечении учебно</w:t>
            </w:r>
            <w:r w:rsidR="0088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 в 2016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-2017 уче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году.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ШМО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международных интеллектуальных играх и ко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курсах.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декабрь, январь, март.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ВОШ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тур ВОШ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методической темой (предварительный отчет)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2017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деятел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за 1полугодие: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результатов полугод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контрольных и комплексных  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2.Выполнение  программ по предметам.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3.Подготовка к творческому отчету учителей школы 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участия и обсужд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предварительных результ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тов).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2017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ШМО; зам. </w:t>
            </w:r>
            <w:r w:rsidR="0088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ректора по УВР 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D76" w:rsidRPr="00930D76" w:rsidTr="00930D76">
        <w:tc>
          <w:tcPr>
            <w:tcW w:w="53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работы за год: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1.Отчет по методической теме.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2.Отчет о выполнении плана работы ШМО и степени участия педагогов в реал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плана методической работы в школе.</w:t>
            </w:r>
          </w:p>
        </w:tc>
        <w:tc>
          <w:tcPr>
            <w:tcW w:w="212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209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</w:t>
            </w:r>
          </w:p>
        </w:tc>
      </w:tr>
    </w:tbl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333" w:rsidRDefault="00883333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Направление 2: Работа с педагогическими кадрами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D76" w:rsidRPr="00930D76" w:rsidRDefault="00930D76" w:rsidP="00930D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профессионального роста педагогов. Обобщение и представление педагог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0D76">
        <w:rPr>
          <w:rFonts w:ascii="Times New Roman" w:hAnsi="Times New Roman" w:cs="Times New Roman"/>
          <w:color w:val="000000"/>
          <w:sz w:val="24"/>
          <w:szCs w:val="24"/>
        </w:rPr>
        <w:t>ческого опыта.</w:t>
      </w:r>
    </w:p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сопровождение профессиональной деятельности вновь принятых учителей.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47"/>
        <w:gridCol w:w="2506"/>
        <w:gridCol w:w="1412"/>
        <w:gridCol w:w="1846"/>
      </w:tblGrid>
      <w:tr w:rsidR="00930D76" w:rsidRPr="00930D76" w:rsidTr="0062677C">
        <w:tc>
          <w:tcPr>
            <w:tcW w:w="196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меропри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28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80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</w:t>
            </w:r>
          </w:p>
        </w:tc>
        <w:tc>
          <w:tcPr>
            <w:tcW w:w="156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06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</w:t>
            </w:r>
          </w:p>
        </w:tc>
      </w:tr>
      <w:tr w:rsidR="00930D76" w:rsidRPr="00930D76" w:rsidTr="0062677C">
        <w:tc>
          <w:tcPr>
            <w:tcW w:w="196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Собеседов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8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на 2016-2017 учебный год</w:t>
            </w:r>
          </w:p>
        </w:tc>
        <w:tc>
          <w:tcPr>
            <w:tcW w:w="280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деятел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6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УВР</w:t>
            </w:r>
          </w:p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D76" w:rsidRPr="00930D76" w:rsidTr="0062677C">
        <w:tc>
          <w:tcPr>
            <w:tcW w:w="196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 посещения ур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280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теор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тической подготовки вновь принятых </w:t>
            </w:r>
            <w:proofErr w:type="spell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</w:t>
            </w:r>
            <w:proofErr w:type="spell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метод. помощи  в организации ур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ноябрь, я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варь, март.</w:t>
            </w:r>
          </w:p>
        </w:tc>
        <w:tc>
          <w:tcPr>
            <w:tcW w:w="206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  <w:r w:rsidR="0088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</w:t>
            </w:r>
          </w:p>
        </w:tc>
      </w:tr>
      <w:tr w:rsidR="00930D76" w:rsidRPr="00930D76" w:rsidTr="0062677C">
        <w:tc>
          <w:tcPr>
            <w:tcW w:w="196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учителя со школьной докуме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тацией</w:t>
            </w:r>
          </w:p>
        </w:tc>
        <w:tc>
          <w:tcPr>
            <w:tcW w:w="280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ШМО</w:t>
            </w:r>
          </w:p>
        </w:tc>
      </w:tr>
      <w:tr w:rsidR="00930D76" w:rsidRPr="00930D76" w:rsidTr="0062677C">
        <w:tc>
          <w:tcPr>
            <w:tcW w:w="196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28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 промеж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точной  аттестации по предмету. Ан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 результатов профессиональной деятельн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280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в исполнении функциональных обязанн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</w:tc>
        <w:tc>
          <w:tcPr>
            <w:tcW w:w="156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206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ШМО</w:t>
            </w:r>
          </w:p>
        </w:tc>
      </w:tr>
      <w:tr w:rsidR="00930D76" w:rsidRPr="00930D76" w:rsidTr="0062677C">
        <w:tc>
          <w:tcPr>
            <w:tcW w:w="196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28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подходов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оценке результатов 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деятельн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обучающихся.</w:t>
            </w:r>
          </w:p>
        </w:tc>
        <w:tc>
          <w:tcPr>
            <w:tcW w:w="280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Информирование учит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о нормативных 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тах, на которых основ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вается 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деятельность учит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</w:tc>
        <w:tc>
          <w:tcPr>
            <w:tcW w:w="156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6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</w:t>
            </w:r>
          </w:p>
        </w:tc>
      </w:tr>
      <w:tr w:rsidR="00930D76" w:rsidRPr="00930D76" w:rsidTr="0062677C">
        <w:tc>
          <w:tcPr>
            <w:tcW w:w="196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28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способов проектирования и пров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урока.</w:t>
            </w:r>
          </w:p>
        </w:tc>
        <w:tc>
          <w:tcPr>
            <w:tcW w:w="2806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учит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 о понятии </w:t>
            </w:r>
            <w:proofErr w:type="spell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тентностного</w:t>
            </w:r>
            <w:proofErr w:type="spell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в учебно-воспитательной де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156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6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</w:t>
            </w:r>
          </w:p>
        </w:tc>
      </w:tr>
    </w:tbl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Повышение уровня квалификации педагогических кадров.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253"/>
        <w:gridCol w:w="1417"/>
        <w:gridCol w:w="1690"/>
      </w:tblGrid>
      <w:tr w:rsidR="00930D76" w:rsidRPr="00930D76" w:rsidTr="00883333">
        <w:trPr>
          <w:trHeight w:val="595"/>
        </w:trPr>
        <w:tc>
          <w:tcPr>
            <w:tcW w:w="25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мер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42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69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0D76" w:rsidRPr="00930D76" w:rsidTr="00883333">
        <w:trPr>
          <w:trHeight w:val="1841"/>
        </w:trPr>
        <w:tc>
          <w:tcPr>
            <w:tcW w:w="25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педаг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кадров</w:t>
            </w:r>
          </w:p>
        </w:tc>
        <w:tc>
          <w:tcPr>
            <w:tcW w:w="42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аттестационных мероприятий. Эк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пертиза уровня профессиональной подготовки аттестующихся педагогов. Повышение уровня профессиональной деятельности п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дагогов.</w:t>
            </w:r>
          </w:p>
        </w:tc>
        <w:tc>
          <w:tcPr>
            <w:tcW w:w="1417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690" w:type="dxa"/>
            <w:shd w:val="clear" w:color="auto" w:fill="auto"/>
          </w:tcPr>
          <w:p w:rsidR="00930D76" w:rsidRPr="00930D76" w:rsidRDefault="00930D76" w:rsidP="0088333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 </w:t>
            </w:r>
          </w:p>
        </w:tc>
      </w:tr>
      <w:tr w:rsidR="00930D76" w:rsidRPr="00930D76" w:rsidTr="00883333">
        <w:trPr>
          <w:trHeight w:val="911"/>
        </w:trPr>
        <w:tc>
          <w:tcPr>
            <w:tcW w:w="25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курсовой подг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</w:t>
            </w:r>
          </w:p>
        </w:tc>
        <w:tc>
          <w:tcPr>
            <w:tcW w:w="42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учителей школы на курсах повышения квалифик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690" w:type="dxa"/>
            <w:shd w:val="clear" w:color="auto" w:fill="auto"/>
          </w:tcPr>
          <w:p w:rsidR="00930D76" w:rsidRPr="00930D76" w:rsidRDefault="00930D76" w:rsidP="0088333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930D76" w:rsidRPr="00930D76" w:rsidTr="00883333">
        <w:trPr>
          <w:trHeight w:val="1525"/>
        </w:trPr>
        <w:tc>
          <w:tcPr>
            <w:tcW w:w="25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 профессиональн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мастерства «Учитель года»</w:t>
            </w:r>
          </w:p>
        </w:tc>
        <w:tc>
          <w:tcPr>
            <w:tcW w:w="42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творческого потенциала п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дагога.</w:t>
            </w:r>
          </w:p>
        </w:tc>
        <w:tc>
          <w:tcPr>
            <w:tcW w:w="1417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69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930D76" w:rsidRPr="00930D76" w:rsidTr="00883333">
        <w:trPr>
          <w:trHeight w:val="930"/>
        </w:trPr>
        <w:tc>
          <w:tcPr>
            <w:tcW w:w="25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42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педагогов и их участие в профессиональных смо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рах, конкурсах.</w:t>
            </w:r>
          </w:p>
        </w:tc>
        <w:tc>
          <w:tcPr>
            <w:tcW w:w="1417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работы ШМО</w:t>
            </w:r>
          </w:p>
        </w:tc>
        <w:tc>
          <w:tcPr>
            <w:tcW w:w="169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930D76" w:rsidRPr="00930D76" w:rsidTr="00883333">
        <w:trPr>
          <w:trHeight w:val="297"/>
        </w:trPr>
        <w:tc>
          <w:tcPr>
            <w:tcW w:w="25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методической проду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417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D76" w:rsidRPr="00930D76" w:rsidTr="00883333">
        <w:trPr>
          <w:trHeight w:val="316"/>
        </w:trPr>
        <w:tc>
          <w:tcPr>
            <w:tcW w:w="25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методич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333" w:rsidRPr="00930D76" w:rsidRDefault="00883333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Направление 3. Работа с </w:t>
      </w:r>
      <w:proofErr w:type="gramStart"/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Задачи: Освоение эффективных форм организации образовательной деятельности обучающи</w:t>
      </w: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ся. Выявление и накопление успешного опыта работы педагогов в данном направлении.</w:t>
      </w:r>
    </w:p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2048"/>
        <w:gridCol w:w="2126"/>
        <w:gridCol w:w="1312"/>
        <w:gridCol w:w="2062"/>
      </w:tblGrid>
      <w:tr w:rsidR="00930D76" w:rsidRPr="00930D76" w:rsidTr="0062677C">
        <w:tc>
          <w:tcPr>
            <w:tcW w:w="2311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мер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31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де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319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Планируемый р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</w:t>
            </w:r>
          </w:p>
        </w:tc>
        <w:tc>
          <w:tcPr>
            <w:tcW w:w="142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</w:t>
            </w:r>
          </w:p>
        </w:tc>
      </w:tr>
      <w:tr w:rsidR="00930D76" w:rsidRPr="00930D76" w:rsidTr="0062677C">
        <w:tc>
          <w:tcPr>
            <w:tcW w:w="2311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Школьный, мун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ципальный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 туры ВОШ</w:t>
            </w:r>
          </w:p>
        </w:tc>
        <w:tc>
          <w:tcPr>
            <w:tcW w:w="231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оли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пиад, анализ результатов индив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дуальной работы с 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имеющими пов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шенную мотив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2319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индивид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работы с 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имеющими пов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шенную учебную мотив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42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тябрь-декабрь</w:t>
            </w:r>
          </w:p>
        </w:tc>
        <w:tc>
          <w:tcPr>
            <w:tcW w:w="2318" w:type="dxa"/>
            <w:shd w:val="clear" w:color="auto" w:fill="auto"/>
          </w:tcPr>
          <w:p w:rsidR="00930D76" w:rsidRPr="00930D76" w:rsidRDefault="00883333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930D76"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ШМО, учителя-предметники</w:t>
            </w:r>
          </w:p>
        </w:tc>
      </w:tr>
      <w:tr w:rsidR="00930D76" w:rsidRPr="00930D76" w:rsidTr="0062677C">
        <w:tc>
          <w:tcPr>
            <w:tcW w:w="2311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дек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</w:t>
            </w:r>
            <w:r w:rsidR="0088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недели.</w:t>
            </w:r>
          </w:p>
        </w:tc>
        <w:tc>
          <w:tcPr>
            <w:tcW w:w="231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</w:p>
        </w:tc>
        <w:tc>
          <w:tcPr>
            <w:tcW w:w="2319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реализуемых подх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42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тябрь 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3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930D76" w:rsidRPr="00930D76" w:rsidTr="0062677C">
        <w:tc>
          <w:tcPr>
            <w:tcW w:w="2311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 в диста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курсах по пре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</w:t>
            </w:r>
          </w:p>
        </w:tc>
        <w:tc>
          <w:tcPr>
            <w:tcW w:w="231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курсовой подг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</w:t>
            </w:r>
          </w:p>
        </w:tc>
        <w:tc>
          <w:tcPr>
            <w:tcW w:w="2319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индивид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работы с 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имеющими пов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шенную учебную мотив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422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года</w:t>
            </w:r>
          </w:p>
        </w:tc>
        <w:tc>
          <w:tcPr>
            <w:tcW w:w="2318" w:type="dxa"/>
            <w:shd w:val="clear" w:color="auto" w:fill="auto"/>
          </w:tcPr>
          <w:p w:rsidR="00930D76" w:rsidRPr="00930D76" w:rsidRDefault="00930D76" w:rsidP="00930D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ники,</w:t>
            </w:r>
            <w:r w:rsidR="0088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УВР</w:t>
            </w:r>
          </w:p>
        </w:tc>
      </w:tr>
    </w:tbl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D76" w:rsidRPr="00930D76" w:rsidRDefault="00930D76" w:rsidP="00930D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план методической раб</w:t>
      </w: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930D76">
        <w:rPr>
          <w:rFonts w:ascii="Times New Roman" w:hAnsi="Times New Roman" w:cs="Times New Roman"/>
          <w:b/>
          <w:color w:val="000000"/>
          <w:sz w:val="24"/>
          <w:szCs w:val="24"/>
        </w:rPr>
        <w:t>ты школы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4498"/>
        <w:gridCol w:w="1749"/>
        <w:gridCol w:w="2375"/>
      </w:tblGrid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1749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7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8" w:type="dxa"/>
            <w:vAlign w:val="center"/>
          </w:tcPr>
          <w:p w:rsidR="00930D76" w:rsidRPr="00930D76" w:rsidRDefault="00930D76" w:rsidP="00930D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№1. Тема: «Анализ учебно-воспитательной работы 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за 2015 – 2016 учебный год и задачи на новый уче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ный год».</w:t>
            </w:r>
          </w:p>
        </w:tc>
        <w:tc>
          <w:tcPr>
            <w:tcW w:w="1749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2016</w:t>
            </w:r>
          </w:p>
        </w:tc>
        <w:tc>
          <w:tcPr>
            <w:tcW w:w="237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  <w:r w:rsidR="0088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тора по УВР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 шк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лы.№1. 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37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8" w:type="dxa"/>
            <w:vAlign w:val="center"/>
          </w:tcPr>
          <w:p w:rsidR="00930D76" w:rsidRPr="00930D76" w:rsidRDefault="00930D76" w:rsidP="00930D76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школы №2.Тема: «Изучение и разработка школьных локальных актов  в  деятельности ШМО рук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водителями метод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бъединений. Организация работы МС и  ШМО на  2016-2017 </w:t>
            </w:r>
            <w:proofErr w:type="spell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. Принятие плана работы». </w:t>
            </w:r>
          </w:p>
          <w:p w:rsidR="00930D76" w:rsidRPr="00930D76" w:rsidRDefault="00930D76" w:rsidP="00930D76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Повес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ка дня: </w:t>
            </w:r>
          </w:p>
          <w:p w:rsidR="00930D76" w:rsidRPr="00930D76" w:rsidRDefault="00930D76" w:rsidP="00930D76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1. Анализ методической работы за 2015-2016 учебный год.</w:t>
            </w:r>
          </w:p>
          <w:p w:rsidR="00930D76" w:rsidRPr="00930D76" w:rsidRDefault="00930D76" w:rsidP="00930D76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2.Утверждение нового МС. Рассмотрение Положения о мет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дическом совете, его структуре. </w:t>
            </w:r>
          </w:p>
          <w:p w:rsidR="00930D76" w:rsidRPr="00930D76" w:rsidRDefault="00930D76" w:rsidP="00930D76">
            <w:pPr>
              <w:tabs>
                <w:tab w:val="left" w:pos="25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3. Обсуждение и утверждение задач и плана работы МС на 2016-2017уче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</w:p>
          <w:p w:rsidR="00930D76" w:rsidRPr="00930D76" w:rsidRDefault="00930D76" w:rsidP="00930D76">
            <w:pPr>
              <w:tabs>
                <w:tab w:val="left" w:pos="25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4. Рассмотрение  и согласование рабочих программ, тематического планирования по предметам, элективных ку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</w:p>
          <w:p w:rsidR="00930D76" w:rsidRPr="00930D76" w:rsidRDefault="00930D76" w:rsidP="00930D76">
            <w:pPr>
              <w:tabs>
                <w:tab w:val="left" w:pos="0"/>
                <w:tab w:val="left" w:pos="25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tabs>
                <w:tab w:val="left" w:pos="0"/>
                <w:tab w:val="left" w:pos="25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37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иректора по УВР., руководители ШМО.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8" w:type="dxa"/>
            <w:vAlign w:val="center"/>
          </w:tcPr>
          <w:p w:rsidR="00930D76" w:rsidRPr="00930D76" w:rsidRDefault="00930D76" w:rsidP="00930D76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метод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ческих объединений. </w:t>
            </w:r>
          </w:p>
          <w:p w:rsidR="00930D76" w:rsidRPr="00930D76" w:rsidRDefault="00930D76" w:rsidP="00930D76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1.Планы работы ШМО. </w:t>
            </w:r>
          </w:p>
          <w:p w:rsidR="00930D76" w:rsidRPr="00930D76" w:rsidRDefault="00930D76" w:rsidP="00930D76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2.Составление графика открытых  ур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749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37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8" w:type="dxa"/>
            <w:vAlign w:val="center"/>
          </w:tcPr>
          <w:p w:rsidR="00930D76" w:rsidRPr="00930D76" w:rsidRDefault="00930D76" w:rsidP="00930D76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педагогами, подавшими заявление на повышение квалификационной кат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гории.</w:t>
            </w:r>
          </w:p>
        </w:tc>
        <w:tc>
          <w:tcPr>
            <w:tcW w:w="1749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37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прохождения 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повышения квалификации для учителей-предметников, работающих в5-9х классах,  участвующих в ведении – ФГОС в 2016-2017 учебном году на основании плана работы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тор школы, 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тора по УВР 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сопровожд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ния  реализации ФГОС в 5-9х классах.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  <w:vAlign w:val="center"/>
          </w:tcPr>
          <w:p w:rsidR="00930D76" w:rsidRPr="00930D76" w:rsidRDefault="00883333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D76"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роприятий по реализации  ФГОС в новом учебном году.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тор школы, зам. дире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тора по УВР, МС.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различных категорий педагогических работников в городских, областных семинарах по в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просам введения ФГОС.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ректора по УВР, рук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водители ШМО, учителя-предметники.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школы в региональных, муниципальных  ко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ференциях по  введению ФГОС основного общего образ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ректора по УВР, учителя – предметники.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Педсовет школы: 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«Панорама деятел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классного руководителя»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ректора по УВР, учителя – предметники, МС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школы №3. Повестка: 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1.Подготовка к  городскому конкурсу «Учитель  года -2017».Обсуждение ка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дидатур для участия в конкурсе. Оформление </w:t>
            </w:r>
            <w:proofErr w:type="spell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фолио</w:t>
            </w:r>
            <w:proofErr w:type="spell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конкурсантов.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2.Проведение школьного этапа Всероссийской олимпиады школьников.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 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8833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совет:</w:t>
            </w:r>
            <w:r w:rsidRPr="00930D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современн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урока, обеспечивающие освоение новых станда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930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тов»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лы №4. Тема: «Подведение итогов первого (школьн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го) этапа Всероссийской олимпиады школьн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ков». 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1. Подведение результатов школьных олимп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ад. 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2.Формирование команды школы на муниц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пальный этап ВОШ.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8833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Создание предметных исследовательских площадок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сентябрь– 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– предметники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личных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интернет-страниц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Декабрь – март 2016-2017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лы №5.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Повестка: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муниципального этапа Всероссийской олимпиады школьников.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2. Публикация методических разработок уч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телей в учебных методических изданиях и размещение материалов на образовательных интернет по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талах.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«Инновационные системы контроля и оценки знаний </w:t>
            </w:r>
            <w:proofErr w:type="spellStart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ШМО, учител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предметники.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tabs>
                <w:tab w:val="left" w:pos="27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лы №6. Тема: «Подготовка к конкурсу «Учитель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да». </w:t>
            </w:r>
          </w:p>
          <w:p w:rsidR="00930D76" w:rsidRPr="00930D76" w:rsidRDefault="00930D76" w:rsidP="00930D76">
            <w:pPr>
              <w:tabs>
                <w:tab w:val="left" w:pos="27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Повестка дня:</w:t>
            </w:r>
          </w:p>
          <w:p w:rsidR="00930D76" w:rsidRPr="00930D76" w:rsidRDefault="00930D76" w:rsidP="00930D76">
            <w:pPr>
              <w:numPr>
                <w:ilvl w:val="0"/>
                <w:numId w:val="30"/>
              </w:numPr>
              <w:tabs>
                <w:tab w:val="left" w:pos="27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обсуждение кандидатов 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конкурс учитель года.</w:t>
            </w:r>
          </w:p>
          <w:p w:rsidR="00930D76" w:rsidRPr="00930D76" w:rsidRDefault="00930D76" w:rsidP="00930D76">
            <w:pPr>
              <w:numPr>
                <w:ilvl w:val="0"/>
                <w:numId w:val="30"/>
              </w:numPr>
              <w:tabs>
                <w:tab w:val="left" w:pos="27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 результатах участия обучающихся в м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ниципальном этапе Всероссийской олимпиады школьников.</w:t>
            </w:r>
          </w:p>
          <w:p w:rsidR="00930D76" w:rsidRPr="00930D76" w:rsidRDefault="00930D76" w:rsidP="00930D76">
            <w:pPr>
              <w:tabs>
                <w:tab w:val="left" w:pos="27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к региональному этапу ВОШ.</w:t>
            </w:r>
          </w:p>
          <w:p w:rsidR="00930D76" w:rsidRPr="00930D76" w:rsidRDefault="00930D76" w:rsidP="00883333">
            <w:pPr>
              <w:tabs>
                <w:tab w:val="left" w:pos="27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4. Анализ </w:t>
            </w:r>
            <w:proofErr w:type="spell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ми-предметниками.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tabs>
                <w:tab w:val="left" w:pos="271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семинар: 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tabs>
                <w:tab w:val="left" w:pos="27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«Учитель года»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совет: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«Мастерство и кул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30D76">
              <w:rPr>
                <w:rFonts w:ascii="Times New Roman" w:hAnsi="Times New Roman" w:cs="Times New Roman"/>
                <w:b/>
                <w:sz w:val="24"/>
                <w:szCs w:val="24"/>
              </w:rPr>
              <w:t>тура педагогического общения»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Школьный методический семинар «Проектно-исследовательская деятел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ность как условие развития творческой личности  школьников»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76" w:rsidRPr="00930D76" w:rsidTr="00930D76">
        <w:trPr>
          <w:trHeight w:val="215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лы.               Повестка: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1. «Подведение итогов работы. Разработка плана работы МС на 2017 – 2018 учебный год»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учебно-методическом и программном обеспечении учебного пр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 в 2017-2018 учебном году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375" w:type="dxa"/>
          </w:tcPr>
          <w:p w:rsid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ра по МР.</w:t>
            </w:r>
          </w:p>
          <w:p w:rsidR="00883333" w:rsidRPr="00930D76" w:rsidRDefault="00883333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30D76" w:rsidRPr="00930D76" w:rsidTr="00930D76">
        <w:trPr>
          <w:trHeight w:val="2292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98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«О допуске уч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щихся 9, 11 классов к государственной (итоговой) атт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стации.</w:t>
            </w:r>
          </w:p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 переводе учащихся 1-8, 10 классов»</w:t>
            </w:r>
          </w:p>
        </w:tc>
        <w:tc>
          <w:tcPr>
            <w:tcW w:w="1749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37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76" w:rsidRPr="00930D76" w:rsidTr="00930D76">
        <w:trPr>
          <w:trHeight w:val="1230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498" w:type="dxa"/>
            <w:vAlign w:val="center"/>
          </w:tcPr>
          <w:p w:rsidR="00930D76" w:rsidRPr="00930D76" w:rsidRDefault="00930D76" w:rsidP="00930D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дагогов к проведению ГИА, ЕГЭ.</w:t>
            </w:r>
          </w:p>
        </w:tc>
        <w:tc>
          <w:tcPr>
            <w:tcW w:w="1749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930D76" w:rsidRPr="00930D76" w:rsidTr="00930D76">
        <w:trPr>
          <w:trHeight w:val="1201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98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Мастер-классы учителей высшей квалифик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ционной  категории</w:t>
            </w:r>
          </w:p>
        </w:tc>
        <w:tc>
          <w:tcPr>
            <w:tcW w:w="1749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0D76" w:rsidRPr="00930D76" w:rsidTr="00930D76">
        <w:trPr>
          <w:trHeight w:val="1201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методических разраб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ток по введению и реализации ФГОС ООО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</w:tr>
      <w:tr w:rsidR="00930D76" w:rsidRPr="00930D76" w:rsidTr="00883333">
        <w:trPr>
          <w:trHeight w:val="820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исследовательских пр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ектов учащихся 1-4, 5 – 9 классов. 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ра  по УВР</w:t>
            </w:r>
          </w:p>
        </w:tc>
      </w:tr>
      <w:tr w:rsidR="00930D76" w:rsidRPr="00930D76" w:rsidTr="00883333">
        <w:trPr>
          <w:trHeight w:val="1103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семинаров, обеспечивающих распространение п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ложительного опыта.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</w:tcPr>
          <w:p w:rsidR="00930D76" w:rsidRPr="00930D76" w:rsidRDefault="00883333" w:rsidP="008833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30D76" w:rsidRPr="00930D76"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="00930D76" w:rsidRPr="00930D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0D76" w:rsidRPr="00930D76">
              <w:rPr>
                <w:rFonts w:ascii="Times New Roman" w:hAnsi="Times New Roman" w:cs="Times New Roman"/>
                <w:sz w:val="24"/>
                <w:szCs w:val="24"/>
              </w:rPr>
              <w:t>тора по УВР.</w:t>
            </w:r>
          </w:p>
        </w:tc>
      </w:tr>
      <w:tr w:rsidR="00930D76" w:rsidRPr="00930D76" w:rsidTr="00930D76">
        <w:trPr>
          <w:trHeight w:val="1201"/>
        </w:trPr>
        <w:tc>
          <w:tcPr>
            <w:tcW w:w="845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98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</w:t>
            </w:r>
          </w:p>
        </w:tc>
        <w:tc>
          <w:tcPr>
            <w:tcW w:w="1749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930D76" w:rsidRPr="00930D76" w:rsidRDefault="00930D76" w:rsidP="00930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 предметники</w:t>
            </w:r>
          </w:p>
        </w:tc>
      </w:tr>
    </w:tbl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0D76" w:rsidRPr="00930D76" w:rsidRDefault="00930D76" w:rsidP="00930D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D76">
        <w:rPr>
          <w:rFonts w:ascii="Times New Roman" w:hAnsi="Times New Roman" w:cs="Times New Roman"/>
          <w:sz w:val="24"/>
          <w:szCs w:val="24"/>
        </w:rPr>
        <w:t>План проведения    предметных недель</w:t>
      </w:r>
    </w:p>
    <w:tbl>
      <w:tblPr>
        <w:tblW w:w="893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4824"/>
      </w:tblGrid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Январь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Февраль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Февраль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Февраль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Апрель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Январь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Неделя искусства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Март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Апрель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Декабрь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Ломоносовская декада (геогр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фия)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Ноябрь</w:t>
            </w:r>
          </w:p>
        </w:tc>
      </w:tr>
      <w:tr w:rsidR="00930D76" w:rsidRPr="00930D76" w:rsidTr="00883333">
        <w:trPr>
          <w:trHeight w:val="260"/>
        </w:trPr>
        <w:tc>
          <w:tcPr>
            <w:tcW w:w="4110" w:type="dxa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>Лицейская декада</w:t>
            </w:r>
          </w:p>
        </w:tc>
        <w:tc>
          <w:tcPr>
            <w:tcW w:w="4824" w:type="dxa"/>
            <w:vAlign w:val="center"/>
          </w:tcPr>
          <w:p w:rsidR="00930D76" w:rsidRPr="00930D76" w:rsidRDefault="00930D76" w:rsidP="00930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Октябрь</w:t>
            </w:r>
          </w:p>
        </w:tc>
      </w:tr>
    </w:tbl>
    <w:p w:rsidR="00930D76" w:rsidRPr="00930D76" w:rsidRDefault="00930D76" w:rsidP="00930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30D76" w:rsidRPr="00930D76" w:rsidSect="0066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9F0BC9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9855C4"/>
    <w:multiLevelType w:val="hybridMultilevel"/>
    <w:tmpl w:val="1F52CCEE"/>
    <w:lvl w:ilvl="0" w:tplc="7B64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3491C"/>
    <w:multiLevelType w:val="hybridMultilevel"/>
    <w:tmpl w:val="EB8C0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B629F5"/>
    <w:multiLevelType w:val="hybridMultilevel"/>
    <w:tmpl w:val="B7188DF2"/>
    <w:lvl w:ilvl="0" w:tplc="C9123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07480"/>
    <w:multiLevelType w:val="hybridMultilevel"/>
    <w:tmpl w:val="38F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C4"/>
    <w:multiLevelType w:val="hybridMultilevel"/>
    <w:tmpl w:val="B1B4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0056F60"/>
    <w:multiLevelType w:val="hybridMultilevel"/>
    <w:tmpl w:val="01F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A7F20"/>
    <w:multiLevelType w:val="hybridMultilevel"/>
    <w:tmpl w:val="0982FC68"/>
    <w:lvl w:ilvl="0" w:tplc="8D16F970">
      <w:start w:val="1"/>
      <w:numFmt w:val="decimal"/>
      <w:lvlText w:val="%1."/>
      <w:lvlJc w:val="left"/>
      <w:pPr>
        <w:tabs>
          <w:tab w:val="num" w:pos="511"/>
        </w:tabs>
        <w:ind w:left="511" w:hanging="284"/>
      </w:pPr>
      <w:rPr>
        <w:rFonts w:hint="default"/>
        <w:b w:val="0"/>
        <w:sz w:val="24"/>
        <w:szCs w:val="24"/>
      </w:rPr>
    </w:lvl>
    <w:lvl w:ilvl="1" w:tplc="78108766">
      <w:start w:val="3"/>
      <w:numFmt w:val="bullet"/>
      <w:lvlText w:val="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D097D"/>
    <w:multiLevelType w:val="hybridMultilevel"/>
    <w:tmpl w:val="57BE7B2A"/>
    <w:lvl w:ilvl="0" w:tplc="070A62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bCs w:val="0"/>
      </w:rPr>
    </w:lvl>
    <w:lvl w:ilvl="1" w:tplc="94E0DA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5227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54840C93"/>
    <w:multiLevelType w:val="hybridMultilevel"/>
    <w:tmpl w:val="2F2C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FF7C88"/>
    <w:multiLevelType w:val="hybridMultilevel"/>
    <w:tmpl w:val="C56AF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B7A61"/>
    <w:multiLevelType w:val="hybridMultilevel"/>
    <w:tmpl w:val="3CD05D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7"/>
  </w:num>
  <w:num w:numId="4">
    <w:abstractNumId w:val="4"/>
  </w:num>
  <w:num w:numId="5">
    <w:abstractNumId w:val="25"/>
  </w:num>
  <w:num w:numId="6">
    <w:abstractNumId w:val="21"/>
  </w:num>
  <w:num w:numId="7">
    <w:abstractNumId w:val="0"/>
  </w:num>
  <w:num w:numId="8">
    <w:abstractNumId w:val="31"/>
  </w:num>
  <w:num w:numId="9">
    <w:abstractNumId w:val="14"/>
  </w:num>
  <w:num w:numId="10">
    <w:abstractNumId w:val="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17"/>
  </w:num>
  <w:num w:numId="22">
    <w:abstractNumId w:val="16"/>
  </w:num>
  <w:num w:numId="23">
    <w:abstractNumId w:val="24"/>
  </w:num>
  <w:num w:numId="24">
    <w:abstractNumId w:val="29"/>
  </w:num>
  <w:num w:numId="25">
    <w:abstractNumId w:val="13"/>
  </w:num>
  <w:num w:numId="26">
    <w:abstractNumId w:val="12"/>
  </w:num>
  <w:num w:numId="27">
    <w:abstractNumId w:val="7"/>
  </w:num>
  <w:num w:numId="28">
    <w:abstractNumId w:val="18"/>
  </w:num>
  <w:num w:numId="29">
    <w:abstractNumId w:val="28"/>
  </w:num>
  <w:num w:numId="30">
    <w:abstractNumId w:val="2"/>
  </w:num>
  <w:num w:numId="31">
    <w:abstractNumId w:val="22"/>
  </w:num>
  <w:num w:numId="32">
    <w:abstractNumId w:val="11"/>
  </w:num>
  <w:num w:numId="33">
    <w:abstractNumId w:val="15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0D76"/>
    <w:rsid w:val="006675DB"/>
    <w:rsid w:val="007B2F8D"/>
    <w:rsid w:val="00883333"/>
    <w:rsid w:val="00930D76"/>
    <w:rsid w:val="00B07182"/>
    <w:rsid w:val="00E8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82"/>
  </w:style>
  <w:style w:type="paragraph" w:styleId="2">
    <w:name w:val="heading 2"/>
    <w:basedOn w:val="a"/>
    <w:next w:val="a"/>
    <w:link w:val="20"/>
    <w:qFormat/>
    <w:rsid w:val="00930D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930D7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1">
    <w:name w:val="Стиль1"/>
    <w:basedOn w:val="a"/>
    <w:rsid w:val="00930D76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styleId="a3">
    <w:name w:val="Table Grid"/>
    <w:basedOn w:val="a1"/>
    <w:rsid w:val="0093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30D76"/>
    <w:rPr>
      <w:b/>
      <w:bCs/>
    </w:rPr>
  </w:style>
  <w:style w:type="paragraph" w:styleId="a5">
    <w:name w:val="Balloon Text"/>
    <w:basedOn w:val="a"/>
    <w:link w:val="a6"/>
    <w:rsid w:val="00930D7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930D76"/>
    <w:rPr>
      <w:rFonts w:ascii="Tahoma" w:eastAsia="Times New Roman" w:hAnsi="Tahoma" w:cs="Times New Roman"/>
      <w:sz w:val="16"/>
      <w:szCs w:val="16"/>
      <w:lang/>
    </w:rPr>
  </w:style>
  <w:style w:type="paragraph" w:styleId="a7">
    <w:name w:val="No Spacing"/>
    <w:link w:val="a8"/>
    <w:uiPriority w:val="1"/>
    <w:qFormat/>
    <w:rsid w:val="0093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30D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link w:val="ab"/>
    <w:rsid w:val="00930D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lementhandle">
    <w:name w:val="element_handle"/>
    <w:basedOn w:val="a0"/>
    <w:rsid w:val="00930D76"/>
  </w:style>
  <w:style w:type="character" w:customStyle="1" w:styleId="a8">
    <w:name w:val="Без интервала Знак"/>
    <w:link w:val="a7"/>
    <w:uiPriority w:val="1"/>
    <w:locked/>
    <w:rsid w:val="00930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930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Верхний колонтитул Знак"/>
    <w:basedOn w:val="a0"/>
    <w:link w:val="ac"/>
    <w:rsid w:val="00930D76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footer"/>
    <w:basedOn w:val="a"/>
    <w:link w:val="af"/>
    <w:uiPriority w:val="99"/>
    <w:rsid w:val="00930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Нижний колонтитул Знак"/>
    <w:basedOn w:val="a0"/>
    <w:link w:val="ae"/>
    <w:uiPriority w:val="99"/>
    <w:rsid w:val="00930D7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бычный (веб) Знак"/>
    <w:basedOn w:val="a0"/>
    <w:link w:val="aa"/>
    <w:rsid w:val="00930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2017-09-18T12:26:00Z</dcterms:created>
  <dcterms:modified xsi:type="dcterms:W3CDTF">2017-09-18T12:42:00Z</dcterms:modified>
</cp:coreProperties>
</file>